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9266D" w14:textId="4BCEEC55" w:rsidR="00E74D9E" w:rsidRPr="00131468" w:rsidRDefault="00E74D9E" w:rsidP="00BA6AC8">
      <w:pPr>
        <w:spacing w:after="240" w:line="360" w:lineRule="auto"/>
        <w:rPr>
          <w:rFonts w:ascii="Times New Roman" w:hAnsi="Times New Roman" w:cs="Times New Roman"/>
          <w:b/>
          <w:bCs/>
          <w:sz w:val="36"/>
          <w:szCs w:val="36"/>
        </w:rPr>
      </w:pPr>
      <w:bookmarkStart w:id="0" w:name="_Hlk170292326"/>
      <w:bookmarkStart w:id="1" w:name="_Hlk167889659"/>
      <w:r w:rsidRPr="00131468">
        <w:rPr>
          <w:rFonts w:ascii="Times New Roman" w:hAnsi="Times New Roman" w:cs="Times New Roman" w:hint="eastAsia"/>
          <w:b/>
          <w:bCs/>
          <w:sz w:val="36"/>
          <w:szCs w:val="36"/>
        </w:rPr>
        <w:t>S</w:t>
      </w:r>
      <w:r w:rsidRPr="00131468">
        <w:rPr>
          <w:rFonts w:ascii="Times New Roman" w:hAnsi="Times New Roman" w:cs="Times New Roman"/>
          <w:b/>
          <w:bCs/>
          <w:sz w:val="36"/>
          <w:szCs w:val="36"/>
        </w:rPr>
        <w:t>upplementary Information</w:t>
      </w:r>
    </w:p>
    <w:bookmarkEnd w:id="0"/>
    <w:bookmarkEnd w:id="1"/>
    <w:p w14:paraId="785A7831" w14:textId="1120D095" w:rsidR="004F0D81" w:rsidRPr="00131468" w:rsidRDefault="004F0D81" w:rsidP="00BA6AC8">
      <w:pPr>
        <w:spacing w:after="240" w:line="360" w:lineRule="auto"/>
        <w:rPr>
          <w:rFonts w:ascii="Times New Roman" w:hAnsi="Times New Roman"/>
          <w:b/>
          <w:bCs/>
          <w:sz w:val="32"/>
          <w:szCs w:val="32"/>
        </w:rPr>
      </w:pPr>
      <w:r w:rsidRPr="00131468">
        <w:rPr>
          <w:rFonts w:ascii="Times New Roman" w:hAnsi="Times New Roman"/>
          <w:b/>
          <w:bCs/>
          <w:sz w:val="32"/>
          <w:szCs w:val="32"/>
        </w:rPr>
        <w:t xml:space="preserve">Breathable, Hygroscopic and Protective Leather-based Wearable Electronic with Stress-humidity </w:t>
      </w:r>
      <w:r w:rsidR="00581A09" w:rsidRPr="00131468">
        <w:rPr>
          <w:rFonts w:ascii="Times New Roman" w:hAnsi="Times New Roman"/>
          <w:b/>
          <w:bCs/>
          <w:sz w:val="32"/>
          <w:szCs w:val="32"/>
        </w:rPr>
        <w:t>Dual-modal</w:t>
      </w:r>
      <w:r w:rsidRPr="00131468">
        <w:rPr>
          <w:rFonts w:ascii="Times New Roman" w:hAnsi="Times New Roman"/>
          <w:b/>
          <w:bCs/>
          <w:sz w:val="32"/>
          <w:szCs w:val="32"/>
        </w:rPr>
        <w:t xml:space="preserve"> Sensing by Janus-structured Porous Design</w:t>
      </w:r>
    </w:p>
    <w:p w14:paraId="5046D695" w14:textId="56744DCA" w:rsidR="009C0C3D" w:rsidRPr="00131468" w:rsidRDefault="009C0C3D" w:rsidP="00BA6AC8">
      <w:pPr>
        <w:spacing w:after="240" w:line="360" w:lineRule="auto"/>
        <w:rPr>
          <w:rFonts w:ascii="Times New Roman" w:eastAsia="等线" w:hAnsi="Times New Roman"/>
          <w:i/>
          <w:kern w:val="0"/>
          <w:sz w:val="24"/>
          <w:lang w:eastAsia="en-US"/>
        </w:rPr>
      </w:pPr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>Xinyi Wang</w:t>
      </w:r>
      <w:r w:rsidRPr="00131468">
        <w:rPr>
          <w:rFonts w:ascii="Times New Roman" w:eastAsia="等线" w:hAnsi="Times New Roman"/>
          <w:i/>
          <w:kern w:val="0"/>
          <w:sz w:val="24"/>
          <w:vertAlign w:val="superscript"/>
          <w:lang w:eastAsia="en-US"/>
        </w:rPr>
        <w:t>a</w:t>
      </w:r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 xml:space="preserve">, Shuai </w:t>
      </w:r>
      <w:proofErr w:type="spellStart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>Liu</w:t>
      </w:r>
      <w:r w:rsidRPr="00131468">
        <w:rPr>
          <w:rFonts w:ascii="Times New Roman" w:eastAsia="等线" w:hAnsi="Times New Roman"/>
          <w:i/>
          <w:kern w:val="0"/>
          <w:sz w:val="24"/>
          <w:vertAlign w:val="superscript"/>
          <w:lang w:eastAsia="en-US"/>
        </w:rPr>
        <w:t>a</w:t>
      </w:r>
      <w:proofErr w:type="spellEnd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 xml:space="preserve">, </w:t>
      </w:r>
      <w:proofErr w:type="spellStart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>Yunqi</w:t>
      </w:r>
      <w:proofErr w:type="spellEnd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 xml:space="preserve"> </w:t>
      </w:r>
      <w:proofErr w:type="spellStart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>Xu</w:t>
      </w:r>
      <w:r w:rsidRPr="00131468">
        <w:rPr>
          <w:rFonts w:ascii="Times New Roman" w:eastAsia="等线" w:hAnsi="Times New Roman"/>
          <w:i/>
          <w:kern w:val="0"/>
          <w:sz w:val="24"/>
          <w:vertAlign w:val="superscript"/>
          <w:lang w:eastAsia="en-US"/>
        </w:rPr>
        <w:t>a</w:t>
      </w:r>
      <w:proofErr w:type="spellEnd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 xml:space="preserve">, Ziyang </w:t>
      </w:r>
      <w:proofErr w:type="spellStart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>Fan</w:t>
      </w:r>
      <w:r w:rsidRPr="00131468">
        <w:rPr>
          <w:rFonts w:ascii="Times New Roman" w:eastAsia="等线" w:hAnsi="Times New Roman"/>
          <w:i/>
          <w:kern w:val="0"/>
          <w:sz w:val="24"/>
          <w:vertAlign w:val="superscript"/>
          <w:lang w:eastAsia="en-US"/>
        </w:rPr>
        <w:t>a</w:t>
      </w:r>
      <w:proofErr w:type="spellEnd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 xml:space="preserve">, </w:t>
      </w:r>
      <w:proofErr w:type="spellStart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>Zimu</w:t>
      </w:r>
      <w:proofErr w:type="spellEnd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 xml:space="preserve"> Li</w:t>
      </w:r>
      <w:r w:rsidRPr="00131468">
        <w:rPr>
          <w:rFonts w:ascii="Times New Roman" w:eastAsia="等线" w:hAnsi="Times New Roman"/>
          <w:i/>
          <w:kern w:val="0"/>
          <w:sz w:val="24"/>
          <w:vertAlign w:val="superscript"/>
          <w:lang w:eastAsia="en-US"/>
        </w:rPr>
        <w:t>a</w:t>
      </w:r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>,</w:t>
      </w:r>
      <w:r w:rsidR="004F0D81" w:rsidRPr="00131468">
        <w:rPr>
          <w:rFonts w:ascii="Times New Roman" w:eastAsia="等线" w:hAnsi="Times New Roman"/>
          <w:i/>
          <w:kern w:val="0"/>
          <w:sz w:val="24"/>
          <w:lang w:eastAsia="en-US"/>
        </w:rPr>
        <w:t xml:space="preserve"> </w:t>
      </w:r>
      <w:proofErr w:type="spellStart"/>
      <w:r w:rsidR="004F0D81" w:rsidRPr="00131468">
        <w:rPr>
          <w:rFonts w:ascii="Times New Roman" w:eastAsia="等线" w:hAnsi="Times New Roman"/>
          <w:i/>
          <w:kern w:val="0"/>
          <w:sz w:val="24"/>
          <w:lang w:eastAsia="en-US"/>
        </w:rPr>
        <w:t>Chunyu</w:t>
      </w:r>
      <w:proofErr w:type="spellEnd"/>
      <w:r w:rsidR="004F0D81" w:rsidRPr="00131468">
        <w:rPr>
          <w:rFonts w:ascii="Times New Roman" w:eastAsia="等线" w:hAnsi="Times New Roman"/>
          <w:i/>
          <w:kern w:val="0"/>
          <w:sz w:val="24"/>
          <w:lang w:eastAsia="en-US"/>
        </w:rPr>
        <w:t xml:space="preserve"> Zhao</w:t>
      </w:r>
      <w:r w:rsidR="004F0D81" w:rsidRPr="00131468">
        <w:rPr>
          <w:rFonts w:ascii="Times New Roman" w:eastAsia="等线" w:hAnsi="Times New Roman"/>
          <w:i/>
          <w:kern w:val="0"/>
          <w:sz w:val="24"/>
          <w:vertAlign w:val="superscript"/>
          <w:lang w:eastAsia="en-US"/>
        </w:rPr>
        <w:t xml:space="preserve"> a</w:t>
      </w:r>
      <w:r w:rsidR="004F0D81" w:rsidRPr="00131468">
        <w:rPr>
          <w:rFonts w:ascii="Times New Roman" w:eastAsia="等线" w:hAnsi="Times New Roman"/>
          <w:i/>
          <w:kern w:val="0"/>
          <w:sz w:val="24"/>
          <w:lang w:eastAsia="en-US"/>
        </w:rPr>
        <w:t>,</w:t>
      </w:r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 xml:space="preserve"> W</w:t>
      </w:r>
      <w:r w:rsidRPr="00131468">
        <w:rPr>
          <w:rFonts w:ascii="Times New Roman" w:eastAsia="等线" w:hAnsi="Times New Roman" w:hint="eastAsia"/>
          <w:i/>
          <w:kern w:val="0"/>
          <w:sz w:val="24"/>
        </w:rPr>
        <w:t>ei</w:t>
      </w:r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 xml:space="preserve"> </w:t>
      </w:r>
      <w:proofErr w:type="spellStart"/>
      <w:proofErr w:type="gramStart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>Yang</w:t>
      </w:r>
      <w:r w:rsidR="00F90EB7" w:rsidRPr="00131468">
        <w:rPr>
          <w:rFonts w:ascii="Times New Roman" w:eastAsia="等线" w:hAnsi="Times New Roman" w:hint="eastAsia"/>
          <w:i/>
          <w:kern w:val="0"/>
          <w:sz w:val="24"/>
          <w:vertAlign w:val="superscript"/>
        </w:rPr>
        <w:t>b</w:t>
      </w:r>
      <w:proofErr w:type="spellEnd"/>
      <w:r w:rsidRPr="00131468">
        <w:rPr>
          <w:rFonts w:ascii="Times New Roman" w:eastAsia="等线" w:hAnsi="Times New Roman"/>
          <w:i/>
          <w:kern w:val="0"/>
          <w:sz w:val="24"/>
          <w:vertAlign w:val="superscript"/>
          <w:lang w:eastAsia="en-US"/>
        </w:rPr>
        <w:t xml:space="preserve"> ,</w:t>
      </w:r>
      <w:proofErr w:type="gramEnd"/>
      <w:r w:rsidRPr="00131468">
        <w:rPr>
          <w:rFonts w:ascii="Times New Roman" w:eastAsia="等线" w:hAnsi="Times New Roman"/>
          <w:i/>
          <w:kern w:val="0"/>
          <w:sz w:val="24"/>
          <w:vertAlign w:val="superscript"/>
          <w:lang w:eastAsia="en-US"/>
        </w:rPr>
        <w:t>*</w:t>
      </w:r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 xml:space="preserve">, </w:t>
      </w:r>
      <w:proofErr w:type="spellStart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>Jianpeng</w:t>
      </w:r>
      <w:proofErr w:type="spellEnd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 xml:space="preserve"> </w:t>
      </w:r>
      <w:proofErr w:type="spellStart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>Wu</w:t>
      </w:r>
      <w:r w:rsidRPr="00131468">
        <w:rPr>
          <w:rFonts w:ascii="Times New Roman" w:eastAsia="等线" w:hAnsi="Times New Roman"/>
          <w:i/>
          <w:kern w:val="0"/>
          <w:sz w:val="24"/>
          <w:vertAlign w:val="superscript"/>
          <w:lang w:eastAsia="en-US"/>
        </w:rPr>
        <w:t>a</w:t>
      </w:r>
      <w:proofErr w:type="spellEnd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 xml:space="preserve">, </w:t>
      </w:r>
      <w:proofErr w:type="spellStart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>Shuyu</w:t>
      </w:r>
      <w:proofErr w:type="spellEnd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 xml:space="preserve"> Lai</w:t>
      </w:r>
      <w:r w:rsidRPr="00131468">
        <w:rPr>
          <w:rFonts w:ascii="Times New Roman" w:eastAsia="等线" w:hAnsi="Times New Roman"/>
          <w:i/>
          <w:kern w:val="0"/>
          <w:sz w:val="24"/>
          <w:vertAlign w:val="superscript"/>
          <w:lang w:eastAsia="en-US"/>
        </w:rPr>
        <w:t>a</w:t>
      </w:r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 xml:space="preserve">, Xinglong </w:t>
      </w:r>
      <w:proofErr w:type="spellStart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>Gong</w:t>
      </w:r>
      <w:r w:rsidRPr="00131468">
        <w:rPr>
          <w:rFonts w:ascii="Times New Roman" w:eastAsia="等线" w:hAnsi="Times New Roman"/>
          <w:i/>
          <w:kern w:val="0"/>
          <w:sz w:val="24"/>
          <w:vertAlign w:val="superscript"/>
          <w:lang w:eastAsia="en-US"/>
        </w:rPr>
        <w:t>a,</w:t>
      </w:r>
      <w:r w:rsidR="00F90EB7" w:rsidRPr="00131468">
        <w:rPr>
          <w:rFonts w:ascii="Times New Roman" w:eastAsia="等线" w:hAnsi="Times New Roman"/>
          <w:i/>
          <w:kern w:val="0"/>
          <w:sz w:val="24"/>
          <w:vertAlign w:val="superscript"/>
          <w:lang w:eastAsia="en-US"/>
        </w:rPr>
        <w:t>c</w:t>
      </w:r>
      <w:proofErr w:type="spellEnd"/>
      <w:r w:rsidRPr="00131468">
        <w:rPr>
          <w:rFonts w:ascii="Times New Roman" w:eastAsia="等线" w:hAnsi="Times New Roman"/>
          <w:i/>
          <w:kern w:val="0"/>
          <w:sz w:val="24"/>
          <w:vertAlign w:val="superscript"/>
          <w:lang w:eastAsia="en-US"/>
        </w:rPr>
        <w:t>,*</w:t>
      </w:r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 xml:space="preserve">, </w:t>
      </w:r>
      <w:proofErr w:type="spellStart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>Shouhu</w:t>
      </w:r>
      <w:proofErr w:type="spellEnd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 xml:space="preserve"> </w:t>
      </w:r>
      <w:proofErr w:type="spellStart"/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>Xuan</w:t>
      </w:r>
      <w:r w:rsidRPr="00131468">
        <w:rPr>
          <w:rFonts w:ascii="Times New Roman" w:eastAsia="等线" w:hAnsi="Times New Roman"/>
          <w:i/>
          <w:kern w:val="0"/>
          <w:sz w:val="24"/>
          <w:vertAlign w:val="superscript"/>
          <w:lang w:eastAsia="en-US"/>
        </w:rPr>
        <w:t>a,</w:t>
      </w:r>
      <w:r w:rsidR="00F90EB7" w:rsidRPr="00131468">
        <w:rPr>
          <w:rFonts w:ascii="Times New Roman" w:eastAsia="等线" w:hAnsi="Times New Roman"/>
          <w:i/>
          <w:kern w:val="0"/>
          <w:sz w:val="24"/>
          <w:vertAlign w:val="superscript"/>
          <w:lang w:eastAsia="en-US"/>
        </w:rPr>
        <w:t>c</w:t>
      </w:r>
      <w:r w:rsidRPr="00131468">
        <w:rPr>
          <w:rFonts w:ascii="Times New Roman" w:eastAsia="等线" w:hAnsi="Times New Roman"/>
          <w:i/>
          <w:kern w:val="0"/>
          <w:sz w:val="24"/>
          <w:vertAlign w:val="superscript"/>
          <w:lang w:eastAsia="en-US"/>
        </w:rPr>
        <w:t>,</w:t>
      </w:r>
      <w:r w:rsidR="00F90EB7" w:rsidRPr="00131468">
        <w:rPr>
          <w:rFonts w:ascii="Times New Roman" w:eastAsia="等线" w:hAnsi="Times New Roman"/>
          <w:i/>
          <w:kern w:val="0"/>
          <w:sz w:val="24"/>
          <w:vertAlign w:val="superscript"/>
          <w:lang w:eastAsia="en-US"/>
        </w:rPr>
        <w:t>d</w:t>
      </w:r>
      <w:proofErr w:type="spellEnd"/>
      <w:r w:rsidRPr="00131468">
        <w:rPr>
          <w:rFonts w:ascii="Times New Roman" w:eastAsia="等线" w:hAnsi="Times New Roman"/>
          <w:i/>
          <w:kern w:val="0"/>
          <w:sz w:val="24"/>
          <w:vertAlign w:val="superscript"/>
          <w:lang w:eastAsia="en-US"/>
        </w:rPr>
        <w:t>*</w:t>
      </w:r>
      <w:r w:rsidRPr="00131468">
        <w:rPr>
          <w:rFonts w:ascii="Times New Roman" w:eastAsia="等线" w:hAnsi="Times New Roman"/>
          <w:i/>
          <w:kern w:val="0"/>
          <w:sz w:val="24"/>
          <w:lang w:eastAsia="en-US"/>
        </w:rPr>
        <w:t xml:space="preserve"> </w:t>
      </w:r>
    </w:p>
    <w:p w14:paraId="48A2E620" w14:textId="77777777" w:rsidR="009C0C3D" w:rsidRPr="00131468" w:rsidRDefault="009C0C3D" w:rsidP="00BA6AC8">
      <w:pPr>
        <w:spacing w:line="360" w:lineRule="auto"/>
        <w:rPr>
          <w:rFonts w:ascii="Times New Roman" w:hAnsi="Times New Roman"/>
          <w:bCs/>
          <w:sz w:val="24"/>
        </w:rPr>
      </w:pPr>
    </w:p>
    <w:p w14:paraId="2C6324DB" w14:textId="77777777" w:rsidR="009C0C3D" w:rsidRPr="00131468" w:rsidRDefault="009C0C3D" w:rsidP="00BA6AC8">
      <w:pPr>
        <w:spacing w:after="240" w:line="360" w:lineRule="auto"/>
        <w:rPr>
          <w:rFonts w:ascii="Times New Roman" w:hAnsi="Times New Roman"/>
          <w:sz w:val="24"/>
        </w:rPr>
      </w:pPr>
      <w:r w:rsidRPr="00131468">
        <w:rPr>
          <w:rFonts w:ascii="Times New Roman" w:hAnsi="Times New Roman"/>
          <w:sz w:val="24"/>
        </w:rPr>
        <w:t>a CAS Key Laboratory of Mechanical Behavior and Design of Materials, Department of Modern Mechanics, University of Science and Technology of China, Hefei, Anhui, 230027, P. R. China</w:t>
      </w:r>
    </w:p>
    <w:p w14:paraId="5CA8C0A3" w14:textId="77777777" w:rsidR="00F90EB7" w:rsidRPr="00131468" w:rsidRDefault="009C0C3D" w:rsidP="00BA6AC8">
      <w:pPr>
        <w:spacing w:after="240" w:line="360" w:lineRule="auto"/>
        <w:rPr>
          <w:rFonts w:ascii="Times New Roman" w:hAnsi="Times New Roman"/>
          <w:sz w:val="24"/>
        </w:rPr>
      </w:pPr>
      <w:r w:rsidRPr="00131468">
        <w:rPr>
          <w:rFonts w:ascii="Times New Roman" w:hAnsi="Times New Roman"/>
          <w:sz w:val="24"/>
        </w:rPr>
        <w:t xml:space="preserve">b </w:t>
      </w:r>
      <w:r w:rsidR="00F90EB7" w:rsidRPr="00131468">
        <w:rPr>
          <w:rFonts w:ascii="Times New Roman" w:hAnsi="Times New Roman"/>
          <w:sz w:val="24"/>
        </w:rPr>
        <w:t>Anhui Provincial Key Laboratory of Urban Rail Transit Safety and Emergency Management, Hefei University</w:t>
      </w:r>
      <w:r w:rsidR="00F90EB7" w:rsidRPr="00131468">
        <w:rPr>
          <w:rFonts w:ascii="Times New Roman" w:hAnsi="Times New Roman" w:hint="eastAsia"/>
          <w:sz w:val="24"/>
        </w:rPr>
        <w:t>,</w:t>
      </w:r>
      <w:r w:rsidR="00F90EB7" w:rsidRPr="00131468">
        <w:rPr>
          <w:rFonts w:ascii="Times New Roman" w:hAnsi="Times New Roman"/>
          <w:sz w:val="24"/>
        </w:rPr>
        <w:t xml:space="preserve"> Hefei, Anhui 230601, P. R. China </w:t>
      </w:r>
    </w:p>
    <w:p w14:paraId="7289A71E" w14:textId="1759AAA3" w:rsidR="009C0C3D" w:rsidRPr="00131468" w:rsidRDefault="00F90EB7" w:rsidP="00BA6AC8">
      <w:pPr>
        <w:spacing w:after="240" w:line="360" w:lineRule="auto"/>
        <w:rPr>
          <w:rFonts w:ascii="Times New Roman" w:hAnsi="Times New Roman"/>
          <w:sz w:val="24"/>
        </w:rPr>
      </w:pPr>
      <w:r w:rsidRPr="00131468">
        <w:rPr>
          <w:rFonts w:ascii="Times New Roman" w:hAnsi="Times New Roman"/>
          <w:sz w:val="24"/>
        </w:rPr>
        <w:t xml:space="preserve">c </w:t>
      </w:r>
      <w:r w:rsidR="009C0C3D" w:rsidRPr="00131468">
        <w:rPr>
          <w:rFonts w:ascii="Times New Roman" w:hAnsi="Times New Roman"/>
          <w:sz w:val="24"/>
        </w:rPr>
        <w:t>State Key Laboratory of Fire Science, University of Science and Technology of China, Hefei 230026, Anhui, P. R. China</w:t>
      </w:r>
    </w:p>
    <w:p w14:paraId="30461D89" w14:textId="3482B2A8" w:rsidR="009C0C3D" w:rsidRPr="00131468" w:rsidRDefault="00F90EB7" w:rsidP="00BA6AC8">
      <w:pPr>
        <w:spacing w:after="240" w:line="360" w:lineRule="auto"/>
        <w:rPr>
          <w:rFonts w:ascii="Times New Roman" w:hAnsi="Times New Roman"/>
          <w:sz w:val="24"/>
        </w:rPr>
      </w:pPr>
      <w:r w:rsidRPr="00131468">
        <w:rPr>
          <w:rFonts w:ascii="Times New Roman" w:hAnsi="Times New Roman"/>
          <w:sz w:val="24"/>
        </w:rPr>
        <w:t>d</w:t>
      </w:r>
      <w:r w:rsidR="009C0C3D" w:rsidRPr="00131468">
        <w:rPr>
          <w:rFonts w:ascii="Times New Roman" w:hAnsi="Times New Roman"/>
          <w:sz w:val="24"/>
        </w:rPr>
        <w:t xml:space="preserve"> Anhui Provincial Key Laboratory of Aerosol Analysis, Regulation and Biological Effect, Hefei 230031,</w:t>
      </w:r>
      <w:r w:rsidR="0094376C" w:rsidRPr="00131468">
        <w:rPr>
          <w:rFonts w:ascii="Times New Roman" w:hAnsi="Times New Roman"/>
          <w:sz w:val="24"/>
        </w:rPr>
        <w:t xml:space="preserve"> Anhui,</w:t>
      </w:r>
      <w:r w:rsidR="009C0C3D" w:rsidRPr="00131468">
        <w:rPr>
          <w:rFonts w:ascii="Times New Roman" w:hAnsi="Times New Roman"/>
          <w:sz w:val="24"/>
        </w:rPr>
        <w:t xml:space="preserve"> </w:t>
      </w:r>
      <w:r w:rsidR="005F62C9" w:rsidRPr="00131468">
        <w:rPr>
          <w:rFonts w:ascii="Times New Roman" w:hAnsi="Times New Roman"/>
          <w:sz w:val="24"/>
        </w:rPr>
        <w:t xml:space="preserve">P. R. </w:t>
      </w:r>
      <w:r w:rsidR="009C0C3D" w:rsidRPr="00131468">
        <w:rPr>
          <w:rFonts w:ascii="Times New Roman" w:hAnsi="Times New Roman"/>
          <w:sz w:val="24"/>
        </w:rPr>
        <w:t>China</w:t>
      </w:r>
    </w:p>
    <w:p w14:paraId="0CE7E6A4" w14:textId="77777777" w:rsidR="009C0C3D" w:rsidRPr="00131468" w:rsidRDefault="009C0C3D" w:rsidP="00BA6AC8">
      <w:pPr>
        <w:spacing w:after="240" w:line="360" w:lineRule="auto"/>
        <w:jc w:val="left"/>
        <w:rPr>
          <w:rFonts w:ascii="Times New Roman" w:hAnsi="Times New Roman"/>
          <w:sz w:val="24"/>
        </w:rPr>
      </w:pPr>
    </w:p>
    <w:p w14:paraId="3787DB33" w14:textId="77777777" w:rsidR="009C0C3D" w:rsidRPr="00131468" w:rsidRDefault="009C0C3D" w:rsidP="00BA6AC8">
      <w:pPr>
        <w:spacing w:after="240" w:line="360" w:lineRule="auto"/>
        <w:jc w:val="left"/>
        <w:rPr>
          <w:rFonts w:ascii="Times New Roman" w:hAnsi="Times New Roman"/>
          <w:sz w:val="24"/>
        </w:rPr>
      </w:pPr>
      <w:r w:rsidRPr="00131468">
        <w:rPr>
          <w:rFonts w:ascii="Times New Roman" w:hAnsi="Times New Roman"/>
          <w:sz w:val="24"/>
        </w:rPr>
        <w:t>E-mail: yangwei@hfuu.edu.cn</w:t>
      </w:r>
    </w:p>
    <w:p w14:paraId="71F10126" w14:textId="77777777" w:rsidR="009C0C3D" w:rsidRPr="00131468" w:rsidRDefault="009C0C3D" w:rsidP="00BA6AC8">
      <w:pPr>
        <w:spacing w:after="240" w:line="360" w:lineRule="auto"/>
        <w:jc w:val="left"/>
        <w:rPr>
          <w:rFonts w:ascii="Times New Roman" w:hAnsi="Times New Roman"/>
          <w:sz w:val="24"/>
        </w:rPr>
      </w:pPr>
      <w:r w:rsidRPr="00131468">
        <w:rPr>
          <w:rFonts w:ascii="Times New Roman" w:hAnsi="Times New Roman"/>
          <w:sz w:val="24"/>
        </w:rPr>
        <w:t>E-mail: gongxl@ustc.edu.cn</w:t>
      </w:r>
    </w:p>
    <w:p w14:paraId="45C615E6" w14:textId="77777777" w:rsidR="009C0C3D" w:rsidRPr="00131468" w:rsidRDefault="009C0C3D" w:rsidP="00BA6AC8">
      <w:pPr>
        <w:spacing w:after="240" w:line="360" w:lineRule="auto"/>
        <w:jc w:val="left"/>
        <w:rPr>
          <w:rFonts w:ascii="Times New Roman" w:hAnsi="Times New Roman"/>
          <w:bCs/>
          <w:sz w:val="24"/>
        </w:rPr>
      </w:pPr>
      <w:r w:rsidRPr="00131468">
        <w:rPr>
          <w:rFonts w:ascii="Times New Roman" w:hAnsi="Times New Roman"/>
          <w:sz w:val="24"/>
        </w:rPr>
        <w:t>E-mail: xuansh@ustc.edu.cn</w:t>
      </w:r>
    </w:p>
    <w:p w14:paraId="18AF3DC6" w14:textId="77777777" w:rsidR="00E74D9E" w:rsidRPr="00131468" w:rsidRDefault="00E74D9E" w:rsidP="00BA6AC8">
      <w:pPr>
        <w:spacing w:line="360" w:lineRule="auto"/>
      </w:pPr>
    </w:p>
    <w:p w14:paraId="60D132E4" w14:textId="77777777" w:rsidR="00544CA6" w:rsidRPr="00131468" w:rsidRDefault="00544CA6" w:rsidP="00BA6AC8">
      <w:pPr>
        <w:spacing w:line="360" w:lineRule="auto"/>
      </w:pPr>
    </w:p>
    <w:p w14:paraId="42692988" w14:textId="53D4C526" w:rsidR="002D1246" w:rsidRPr="00131468" w:rsidRDefault="002D1246" w:rsidP="00BA6A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6"/>
        </w:rPr>
      </w:pPr>
      <w:r w:rsidRPr="00131468">
        <w:rPr>
          <w:rFonts w:ascii="Times New Roman" w:hAnsi="Times New Roman" w:cs="Times New Roman"/>
          <w:b/>
          <w:bCs/>
          <w:sz w:val="32"/>
          <w:szCs w:val="36"/>
        </w:rPr>
        <w:br w:type="page"/>
      </w:r>
      <w:r w:rsidRPr="00131468">
        <w:rPr>
          <w:rFonts w:ascii="Times New Roman" w:hAnsi="Times New Roman" w:cs="Times New Roman"/>
          <w:b/>
          <w:bCs/>
          <w:sz w:val="32"/>
          <w:szCs w:val="36"/>
        </w:rPr>
        <w:lastRenderedPageBreak/>
        <w:t>Supplementary N</w:t>
      </w:r>
      <w:r w:rsidRPr="00131468">
        <w:rPr>
          <w:rFonts w:ascii="Times New Roman" w:hAnsi="Times New Roman" w:cs="Times New Roman" w:hint="eastAsia"/>
          <w:b/>
          <w:bCs/>
          <w:sz w:val="32"/>
          <w:szCs w:val="36"/>
        </w:rPr>
        <w:t>ote</w:t>
      </w:r>
      <w:r w:rsidRPr="00131468">
        <w:rPr>
          <w:rFonts w:ascii="Times New Roman" w:hAnsi="Times New Roman" w:cs="Times New Roman"/>
          <w:b/>
          <w:bCs/>
          <w:sz w:val="32"/>
          <w:szCs w:val="36"/>
        </w:rPr>
        <w:t>s</w:t>
      </w:r>
    </w:p>
    <w:p w14:paraId="249C2A22" w14:textId="5963DEFF" w:rsidR="0019346A" w:rsidRPr="00131468" w:rsidRDefault="00B52CBC" w:rsidP="00BA6A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Note S1 </w:t>
      </w:r>
      <w:r w:rsidR="00BC5BD6" w:rsidRPr="00131468">
        <w:rPr>
          <w:rFonts w:ascii="Times New Roman" w:hAnsi="Times New Roman" w:cs="Times New Roman"/>
          <w:b/>
          <w:bCs/>
          <w:sz w:val="24"/>
          <w:szCs w:val="28"/>
        </w:rPr>
        <w:t>Simulation of anti-gravity water absorption</w:t>
      </w:r>
    </w:p>
    <w:p w14:paraId="1E4AA989" w14:textId="3ADD45B8" w:rsidR="00BC5BD6" w:rsidRPr="00131468" w:rsidRDefault="00BC5BD6" w:rsidP="00BA6AC8">
      <w:pPr>
        <w:widowControl/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sz w:val="24"/>
          <w:szCs w:val="28"/>
        </w:rPr>
        <w:t xml:space="preserve">Simulation of anti-gravity water absorption in aerogels was conducted using COMSOL Multiphysics 6.0 with the “Level Set-Two-Phase Flow” module. First, a two-dimensional model was established by converting the SEM cross-sectional image of the aerogel into a geometric model using the </w:t>
      </w:r>
      <w:r w:rsidR="005E48FE" w:rsidRPr="00131468">
        <w:rPr>
          <w:rFonts w:ascii="Times New Roman" w:hAnsi="Times New Roman" w:cs="Times New Roman"/>
          <w:sz w:val="24"/>
          <w:szCs w:val="28"/>
        </w:rPr>
        <w:t>“</w:t>
      </w:r>
      <w:proofErr w:type="spellStart"/>
      <w:r w:rsidRPr="00131468">
        <w:rPr>
          <w:rFonts w:ascii="Times New Roman" w:hAnsi="Times New Roman" w:cs="Times New Roman"/>
          <w:sz w:val="24"/>
          <w:szCs w:val="28"/>
        </w:rPr>
        <w:t>image_to_curve</w:t>
      </w:r>
      <w:proofErr w:type="spellEnd"/>
      <w:r w:rsidR="005E48FE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 plugin. Subsequently, gravity was added in the </w:t>
      </w:r>
      <w:r w:rsidR="005E48FE" w:rsidRPr="00131468">
        <w:rPr>
          <w:rFonts w:ascii="Times New Roman" w:hAnsi="Times New Roman" w:cs="Times New Roman"/>
          <w:sz w:val="24"/>
          <w:szCs w:val="28"/>
        </w:rPr>
        <w:t>“</w:t>
      </w:r>
      <w:r w:rsidRPr="00131468">
        <w:rPr>
          <w:rFonts w:ascii="Times New Roman" w:hAnsi="Times New Roman" w:cs="Times New Roman"/>
          <w:sz w:val="24"/>
          <w:szCs w:val="28"/>
        </w:rPr>
        <w:t>Laminar Flow</w:t>
      </w:r>
      <w:r w:rsidR="005E48FE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 field, with the lowermost boundary of the geometric model set as a water inlet and the uppermost boundary as a water outlet. In the </w:t>
      </w:r>
      <w:r w:rsidR="005E48FE" w:rsidRPr="00131468">
        <w:rPr>
          <w:rFonts w:ascii="Times New Roman" w:hAnsi="Times New Roman" w:cs="Times New Roman"/>
          <w:sz w:val="24"/>
          <w:szCs w:val="28"/>
        </w:rPr>
        <w:t>“</w:t>
      </w:r>
      <w:r w:rsidRPr="00131468">
        <w:rPr>
          <w:rFonts w:ascii="Times New Roman" w:hAnsi="Times New Roman" w:cs="Times New Roman"/>
          <w:sz w:val="24"/>
          <w:szCs w:val="28"/>
        </w:rPr>
        <w:t>Level Set</w:t>
      </w:r>
      <w:r w:rsidR="005E48FE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 module, the </w:t>
      </w:r>
      <w:r w:rsidR="005E48FE" w:rsidRPr="00131468">
        <w:rPr>
          <w:rFonts w:ascii="Times New Roman" w:hAnsi="Times New Roman" w:cs="Times New Roman"/>
          <w:sz w:val="24"/>
          <w:szCs w:val="28"/>
        </w:rPr>
        <w:t>“</w:t>
      </w:r>
      <w:r w:rsidRPr="00131468">
        <w:rPr>
          <w:rFonts w:ascii="Times New Roman" w:hAnsi="Times New Roman" w:cs="Times New Roman"/>
          <w:sz w:val="24"/>
          <w:szCs w:val="28"/>
        </w:rPr>
        <w:t>air domain</w:t>
      </w:r>
      <w:r w:rsidR="005E48FE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 and </w:t>
      </w:r>
      <w:r w:rsidR="005E48FE" w:rsidRPr="00131468">
        <w:rPr>
          <w:rFonts w:ascii="Times New Roman" w:hAnsi="Times New Roman" w:cs="Times New Roman"/>
          <w:sz w:val="24"/>
          <w:szCs w:val="28"/>
        </w:rPr>
        <w:t>“</w:t>
      </w:r>
      <w:r w:rsidRPr="00131468">
        <w:rPr>
          <w:rFonts w:ascii="Times New Roman" w:hAnsi="Times New Roman" w:cs="Times New Roman"/>
          <w:sz w:val="24"/>
          <w:szCs w:val="28"/>
        </w:rPr>
        <w:t>water domain</w:t>
      </w:r>
      <w:r w:rsidR="005E48FE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 were defined, and the “wetting wall” contact angle was configured as 0 rad. Finally, the simulation calculated key parameters including the volume fraction of the water phase, velocity distribution, and pressure field data.</w:t>
      </w:r>
    </w:p>
    <w:p w14:paraId="21507BC6" w14:textId="626380A2" w:rsidR="00B52CBC" w:rsidRPr="00131468" w:rsidRDefault="00B52CBC" w:rsidP="00BA6A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Note S2 </w:t>
      </w:r>
      <w:r w:rsidR="00874BD2" w:rsidRPr="00131468">
        <w:rPr>
          <w:rFonts w:ascii="Times New Roman" w:hAnsi="Times New Roman" w:cs="Times New Roman"/>
          <w:b/>
          <w:bCs/>
          <w:sz w:val="24"/>
          <w:szCs w:val="28"/>
        </w:rPr>
        <w:t>Humidity bottle configuration</w:t>
      </w:r>
    </w:p>
    <w:p w14:paraId="0C9692D4" w14:textId="692EBEFD" w:rsidR="00874BD2" w:rsidRPr="00131468" w:rsidRDefault="00874BD2" w:rsidP="00BA6AC8">
      <w:pPr>
        <w:widowControl/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sz w:val="24"/>
          <w:szCs w:val="28"/>
        </w:rPr>
        <w:t xml:space="preserve">The construction of the humidity environment was carried out by adopting the saturated salt solution method reported in the </w:t>
      </w:r>
      <w:proofErr w:type="gramStart"/>
      <w:r w:rsidRPr="00131468">
        <w:rPr>
          <w:rFonts w:ascii="Times New Roman" w:hAnsi="Times New Roman" w:cs="Times New Roman"/>
          <w:sz w:val="24"/>
          <w:szCs w:val="28"/>
        </w:rPr>
        <w:t>literature</w:t>
      </w:r>
      <w:r w:rsidR="00233C29" w:rsidRPr="00131468">
        <w:rPr>
          <w:rFonts w:ascii="Times New Roman" w:hAnsi="Times New Roman" w:cs="Times New Roman"/>
          <w:sz w:val="24"/>
        </w:rPr>
        <w:t>[</w:t>
      </w:r>
      <w:proofErr w:type="gramEnd"/>
      <w:r w:rsidR="00233C29" w:rsidRPr="00131468">
        <w:rPr>
          <w:rFonts w:ascii="Times New Roman" w:hAnsi="Times New Roman" w:cs="Times New Roman"/>
          <w:sz w:val="24"/>
        </w:rPr>
        <w:t>1,2]</w:t>
      </w:r>
      <w:r w:rsidRPr="00131468">
        <w:rPr>
          <w:rFonts w:ascii="Times New Roman" w:hAnsi="Times New Roman" w:cs="Times New Roman"/>
          <w:sz w:val="24"/>
          <w:szCs w:val="28"/>
        </w:rPr>
        <w:t>. The specific operation is as follows: potassium carbonate (K</w:t>
      </w:r>
      <w:r w:rsidRPr="0013146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131468">
        <w:rPr>
          <w:rFonts w:ascii="Times New Roman" w:hAnsi="Times New Roman" w:cs="Times New Roman"/>
          <w:sz w:val="24"/>
          <w:szCs w:val="28"/>
        </w:rPr>
        <w:t>CO</w:t>
      </w:r>
      <w:r w:rsidRPr="00131468">
        <w:rPr>
          <w:rFonts w:ascii="Times New Roman" w:hAnsi="Times New Roman" w:cs="Times New Roman"/>
          <w:sz w:val="24"/>
          <w:szCs w:val="28"/>
          <w:vertAlign w:val="subscript"/>
        </w:rPr>
        <w:t>3</w:t>
      </w:r>
      <w:r w:rsidRPr="00131468">
        <w:rPr>
          <w:rFonts w:ascii="Times New Roman" w:hAnsi="Times New Roman" w:cs="Times New Roman"/>
          <w:sz w:val="24"/>
          <w:szCs w:val="28"/>
        </w:rPr>
        <w:t>), sodium bromide (</w:t>
      </w:r>
      <w:proofErr w:type="spellStart"/>
      <w:r w:rsidRPr="00131468">
        <w:rPr>
          <w:rFonts w:ascii="Times New Roman" w:hAnsi="Times New Roman" w:cs="Times New Roman"/>
          <w:sz w:val="24"/>
          <w:szCs w:val="28"/>
        </w:rPr>
        <w:t>NaBr</w:t>
      </w:r>
      <w:proofErr w:type="spellEnd"/>
      <w:r w:rsidRPr="00131468">
        <w:rPr>
          <w:rFonts w:ascii="Times New Roman" w:hAnsi="Times New Roman" w:cs="Times New Roman"/>
          <w:sz w:val="24"/>
          <w:szCs w:val="28"/>
        </w:rPr>
        <w:t>), sodium chloride (NaCl), potassium chloride (</w:t>
      </w:r>
      <w:proofErr w:type="spellStart"/>
      <w:r w:rsidRPr="00131468">
        <w:rPr>
          <w:rFonts w:ascii="Times New Roman" w:hAnsi="Times New Roman" w:cs="Times New Roman"/>
          <w:sz w:val="24"/>
          <w:szCs w:val="28"/>
        </w:rPr>
        <w:t>KCl</w:t>
      </w:r>
      <w:proofErr w:type="spellEnd"/>
      <w:r w:rsidRPr="00131468">
        <w:rPr>
          <w:rFonts w:ascii="Times New Roman" w:hAnsi="Times New Roman" w:cs="Times New Roman"/>
          <w:sz w:val="24"/>
          <w:szCs w:val="28"/>
        </w:rPr>
        <w:t>), and polyethylene glycol (PEG) were mixed with 50 mL of deionized water and placed together in a 250 mL sealed humidity bottle. Through solid-liquid equilibrium, a saturated vapor environment was formed. To verify the actual humidity parameters, a</w:t>
      </w:r>
      <w:r w:rsidR="00BC5BD6" w:rsidRPr="00131468">
        <w:rPr>
          <w:rFonts w:ascii="Times New Roman" w:hAnsi="Times New Roman" w:cs="Times New Roman"/>
          <w:sz w:val="24"/>
          <w:szCs w:val="28"/>
        </w:rPr>
        <w:t xml:space="preserve"> </w:t>
      </w:r>
      <w:r w:rsidRPr="00131468">
        <w:rPr>
          <w:rFonts w:ascii="Times New Roman" w:hAnsi="Times New Roman" w:cs="Times New Roman"/>
          <w:sz w:val="24"/>
          <w:szCs w:val="28"/>
        </w:rPr>
        <w:t>hygrometer (AS847, SMART SENSOR™) was used to conduct calibration measurements of the relative humidity of the gas phase in the static</w:t>
      </w:r>
      <w:r w:rsidR="00BC5BD6" w:rsidRPr="00131468">
        <w:rPr>
          <w:rFonts w:ascii="Times New Roman" w:hAnsi="Times New Roman" w:cs="Times New Roman"/>
          <w:sz w:val="24"/>
          <w:szCs w:val="28"/>
        </w:rPr>
        <w:t>-</w:t>
      </w:r>
      <w:r w:rsidRPr="00131468">
        <w:rPr>
          <w:rFonts w:ascii="Times New Roman" w:hAnsi="Times New Roman" w:cs="Times New Roman"/>
          <w:sz w:val="24"/>
          <w:szCs w:val="28"/>
        </w:rPr>
        <w:t>sealed system. After correction with the measured data, five gradient humidity environments of 41.6%, 50.0%, 60.3%, 68.8%, and 80.2% were obtained. The accuracy was controlled within ±1.5%RH, which was more in line with the actual situation of this experimental system compared to the values in traditional literature.</w:t>
      </w:r>
    </w:p>
    <w:p w14:paraId="0ECF4A90" w14:textId="5B814124" w:rsidR="00B52CBC" w:rsidRPr="00131468" w:rsidRDefault="00B52CBC" w:rsidP="00BA6A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Note S3</w:t>
      </w:r>
      <w:r w:rsidR="009965E4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Simulation of bending sensing</w:t>
      </w:r>
    </w:p>
    <w:p w14:paraId="07FAC00F" w14:textId="7A28F9E7" w:rsidR="00D8211F" w:rsidRPr="00131468" w:rsidRDefault="00DF1F6C" w:rsidP="00BA6AC8">
      <w:pPr>
        <w:widowControl/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8"/>
        </w:rPr>
      </w:pPr>
      <w:bookmarkStart w:id="2" w:name="_Hlk207911458"/>
      <w:r w:rsidRPr="00131468">
        <w:rPr>
          <w:rFonts w:ascii="Times New Roman" w:hAnsi="Times New Roman" w:cs="Times New Roman"/>
          <w:sz w:val="24"/>
          <w:szCs w:val="28"/>
        </w:rPr>
        <w:t xml:space="preserve">Simulation of LMAA’s </w:t>
      </w:r>
      <w:r w:rsidRPr="00131468">
        <w:rPr>
          <w:rFonts w:ascii="Times New Roman" w:hAnsi="Times New Roman" w:cs="Times New Roman" w:hint="eastAsia"/>
          <w:sz w:val="24"/>
          <w:szCs w:val="28"/>
        </w:rPr>
        <w:t>bending</w:t>
      </w:r>
      <w:r w:rsidRPr="00131468">
        <w:rPr>
          <w:rFonts w:ascii="Times New Roman" w:hAnsi="Times New Roman" w:cs="Times New Roman"/>
          <w:sz w:val="24"/>
          <w:szCs w:val="28"/>
        </w:rPr>
        <w:t xml:space="preserve"> sensing was conducted using COMSOL Multiphysics 6.3.</w:t>
      </w:r>
      <w:r w:rsidRPr="00131468">
        <w:t xml:space="preserve"> </w:t>
      </w:r>
      <w:r w:rsidRPr="00131468">
        <w:rPr>
          <w:rFonts w:ascii="Times New Roman" w:hAnsi="Times New Roman" w:cs="Times New Roman"/>
          <w:sz w:val="24"/>
          <w:szCs w:val="28"/>
        </w:rPr>
        <w:t xml:space="preserve">Utilizing the </w:t>
      </w:r>
      <w:r w:rsidR="00B658F3" w:rsidRPr="00131468">
        <w:rPr>
          <w:rFonts w:ascii="Times New Roman" w:hAnsi="Times New Roman" w:cs="Times New Roman"/>
          <w:sz w:val="24"/>
          <w:szCs w:val="28"/>
        </w:rPr>
        <w:t>“</w:t>
      </w:r>
      <w:r w:rsidRPr="00131468">
        <w:rPr>
          <w:rFonts w:ascii="Times New Roman" w:hAnsi="Times New Roman" w:cs="Times New Roman"/>
          <w:sz w:val="24"/>
          <w:szCs w:val="28"/>
        </w:rPr>
        <w:t>Solid Mechanics</w:t>
      </w:r>
      <w:r w:rsidR="00B658F3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 and </w:t>
      </w:r>
      <w:r w:rsidR="00B658F3" w:rsidRPr="00131468">
        <w:rPr>
          <w:rFonts w:ascii="Times New Roman" w:hAnsi="Times New Roman" w:cs="Times New Roman"/>
          <w:sz w:val="24"/>
          <w:szCs w:val="28"/>
        </w:rPr>
        <w:t>“</w:t>
      </w:r>
      <w:r w:rsidRPr="00131468">
        <w:rPr>
          <w:rFonts w:ascii="Times New Roman" w:hAnsi="Times New Roman" w:cs="Times New Roman"/>
          <w:sz w:val="24"/>
          <w:szCs w:val="28"/>
        </w:rPr>
        <w:t>Current</w:t>
      </w:r>
      <w:r w:rsidR="00B658F3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 interfaces, set the </w:t>
      </w:r>
      <w:r w:rsidR="00B658F3" w:rsidRPr="00131468">
        <w:rPr>
          <w:rFonts w:ascii="Times New Roman" w:hAnsi="Times New Roman" w:cs="Times New Roman"/>
          <w:sz w:val="24"/>
          <w:szCs w:val="28"/>
        </w:rPr>
        <w:t>“</w:t>
      </w:r>
      <w:r w:rsidRPr="00131468">
        <w:rPr>
          <w:rFonts w:ascii="Times New Roman" w:hAnsi="Times New Roman" w:cs="Times New Roman"/>
          <w:sz w:val="24"/>
          <w:szCs w:val="28"/>
        </w:rPr>
        <w:t>Fixed Constraint</w:t>
      </w:r>
      <w:r w:rsidR="00B658F3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, </w:t>
      </w:r>
      <w:r w:rsidR="00B658F3" w:rsidRPr="00131468">
        <w:rPr>
          <w:rFonts w:ascii="Times New Roman" w:hAnsi="Times New Roman" w:cs="Times New Roman"/>
          <w:sz w:val="24"/>
          <w:szCs w:val="28"/>
        </w:rPr>
        <w:t>“</w:t>
      </w:r>
      <w:r w:rsidRPr="00131468">
        <w:rPr>
          <w:rFonts w:ascii="Times New Roman" w:hAnsi="Times New Roman" w:cs="Times New Roman"/>
          <w:sz w:val="24"/>
          <w:szCs w:val="28"/>
        </w:rPr>
        <w:t>Fixed Displacement</w:t>
      </w:r>
      <w:r w:rsidR="00B658F3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, and </w:t>
      </w:r>
      <w:r w:rsidR="00B658F3" w:rsidRPr="00131468">
        <w:rPr>
          <w:rFonts w:ascii="Times New Roman" w:hAnsi="Times New Roman" w:cs="Times New Roman"/>
          <w:sz w:val="24"/>
          <w:szCs w:val="28"/>
        </w:rPr>
        <w:t>“</w:t>
      </w:r>
      <w:r w:rsidRPr="00131468">
        <w:rPr>
          <w:rFonts w:ascii="Times New Roman" w:hAnsi="Times New Roman" w:cs="Times New Roman"/>
          <w:sz w:val="24"/>
          <w:szCs w:val="28"/>
        </w:rPr>
        <w:t>Contact</w:t>
      </w:r>
      <w:r w:rsidR="00B658F3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 boundary conditions in the </w:t>
      </w:r>
      <w:r w:rsidR="00B658F3" w:rsidRPr="00131468">
        <w:rPr>
          <w:rFonts w:ascii="Times New Roman" w:hAnsi="Times New Roman" w:cs="Times New Roman"/>
          <w:sz w:val="24"/>
          <w:szCs w:val="28"/>
        </w:rPr>
        <w:lastRenderedPageBreak/>
        <w:t>“</w:t>
      </w:r>
      <w:r w:rsidRPr="00131468">
        <w:rPr>
          <w:rFonts w:ascii="Times New Roman" w:hAnsi="Times New Roman" w:cs="Times New Roman"/>
          <w:sz w:val="24"/>
          <w:szCs w:val="28"/>
        </w:rPr>
        <w:t>Solid Mechanics</w:t>
      </w:r>
      <w:r w:rsidR="00B658F3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 interface, and set the </w:t>
      </w:r>
      <w:r w:rsidR="00B658F3" w:rsidRPr="00131468">
        <w:rPr>
          <w:rFonts w:ascii="Times New Roman" w:hAnsi="Times New Roman" w:cs="Times New Roman"/>
          <w:sz w:val="24"/>
          <w:szCs w:val="28"/>
        </w:rPr>
        <w:t>“</w:t>
      </w:r>
      <w:r w:rsidRPr="00131468">
        <w:rPr>
          <w:rFonts w:ascii="Times New Roman" w:hAnsi="Times New Roman" w:cs="Times New Roman"/>
          <w:sz w:val="24"/>
          <w:szCs w:val="28"/>
        </w:rPr>
        <w:t>Electrical Contact Pair</w:t>
      </w:r>
      <w:r w:rsidR="00B658F3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, </w:t>
      </w:r>
      <w:r w:rsidR="00B658F3" w:rsidRPr="00131468">
        <w:rPr>
          <w:rFonts w:ascii="Times New Roman" w:hAnsi="Times New Roman" w:cs="Times New Roman"/>
          <w:sz w:val="24"/>
          <w:szCs w:val="28"/>
        </w:rPr>
        <w:t>“</w:t>
      </w:r>
      <w:r w:rsidRPr="00131468">
        <w:rPr>
          <w:rFonts w:ascii="Times New Roman" w:hAnsi="Times New Roman" w:cs="Times New Roman"/>
          <w:sz w:val="24"/>
          <w:szCs w:val="28"/>
        </w:rPr>
        <w:t>Electrical Insulation</w:t>
      </w:r>
      <w:r w:rsidR="00B658F3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, </w:t>
      </w:r>
      <w:r w:rsidR="00B658F3" w:rsidRPr="00131468">
        <w:rPr>
          <w:rFonts w:ascii="Times New Roman" w:hAnsi="Times New Roman" w:cs="Times New Roman"/>
          <w:sz w:val="24"/>
          <w:szCs w:val="28"/>
        </w:rPr>
        <w:t>“</w:t>
      </w:r>
      <w:r w:rsidRPr="00131468">
        <w:rPr>
          <w:rFonts w:ascii="Times New Roman" w:hAnsi="Times New Roman" w:cs="Times New Roman"/>
          <w:sz w:val="24"/>
          <w:szCs w:val="28"/>
        </w:rPr>
        <w:t>Continuity</w:t>
      </w:r>
      <w:r w:rsidR="00B658F3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, </w:t>
      </w:r>
      <w:r w:rsidR="00B658F3" w:rsidRPr="00131468">
        <w:rPr>
          <w:rFonts w:ascii="Times New Roman" w:hAnsi="Times New Roman" w:cs="Times New Roman"/>
          <w:sz w:val="24"/>
          <w:szCs w:val="28"/>
        </w:rPr>
        <w:t>“</w:t>
      </w:r>
      <w:r w:rsidRPr="00131468">
        <w:rPr>
          <w:rFonts w:ascii="Times New Roman" w:hAnsi="Times New Roman" w:cs="Times New Roman"/>
          <w:sz w:val="24"/>
          <w:szCs w:val="28"/>
        </w:rPr>
        <w:t>Terminal</w:t>
      </w:r>
      <w:r w:rsidR="00B658F3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, and </w:t>
      </w:r>
      <w:r w:rsidR="00B658F3" w:rsidRPr="00131468">
        <w:rPr>
          <w:rFonts w:ascii="Times New Roman" w:hAnsi="Times New Roman" w:cs="Times New Roman"/>
          <w:sz w:val="24"/>
          <w:szCs w:val="28"/>
        </w:rPr>
        <w:t>“</w:t>
      </w:r>
      <w:r w:rsidRPr="00131468">
        <w:rPr>
          <w:rFonts w:ascii="Times New Roman" w:hAnsi="Times New Roman" w:cs="Times New Roman"/>
          <w:sz w:val="24"/>
          <w:szCs w:val="28"/>
        </w:rPr>
        <w:t>Grounding</w:t>
      </w:r>
      <w:r w:rsidR="00B658F3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 boundary conditions in the </w:t>
      </w:r>
      <w:r w:rsidR="00B658F3" w:rsidRPr="00131468">
        <w:rPr>
          <w:rFonts w:ascii="Times New Roman" w:hAnsi="Times New Roman" w:cs="Times New Roman"/>
          <w:sz w:val="24"/>
          <w:szCs w:val="28"/>
        </w:rPr>
        <w:t>“</w:t>
      </w:r>
      <w:r w:rsidRPr="00131468">
        <w:rPr>
          <w:rFonts w:ascii="Times New Roman" w:hAnsi="Times New Roman" w:cs="Times New Roman"/>
          <w:sz w:val="24"/>
          <w:szCs w:val="28"/>
        </w:rPr>
        <w:t>Current</w:t>
      </w:r>
      <w:r w:rsidR="00B658F3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 interface. The results will calculate </w:t>
      </w:r>
      <w:r w:rsidR="00B658F3" w:rsidRPr="00131468">
        <w:rPr>
          <w:rFonts w:ascii="Times New Roman" w:hAnsi="Times New Roman" w:cs="Times New Roman"/>
          <w:sz w:val="24"/>
          <w:szCs w:val="28"/>
        </w:rPr>
        <w:t>“</w:t>
      </w:r>
      <w:r w:rsidRPr="00131468">
        <w:rPr>
          <w:rFonts w:ascii="Times New Roman" w:hAnsi="Times New Roman" w:cs="Times New Roman"/>
          <w:sz w:val="24"/>
          <w:szCs w:val="28"/>
        </w:rPr>
        <w:t>Displacement</w:t>
      </w:r>
      <w:r w:rsidR="00B658F3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, </w:t>
      </w:r>
      <w:r w:rsidR="00B658F3" w:rsidRPr="00131468">
        <w:rPr>
          <w:rFonts w:ascii="Times New Roman" w:hAnsi="Times New Roman" w:cs="Times New Roman"/>
          <w:sz w:val="24"/>
          <w:szCs w:val="28"/>
        </w:rPr>
        <w:t>“</w:t>
      </w:r>
      <w:r w:rsidRPr="00131468">
        <w:rPr>
          <w:rFonts w:ascii="Times New Roman" w:hAnsi="Times New Roman" w:cs="Times New Roman"/>
          <w:sz w:val="24"/>
          <w:szCs w:val="28"/>
        </w:rPr>
        <w:t>Contact Stress</w:t>
      </w:r>
      <w:r w:rsidR="00B658F3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, and </w:t>
      </w:r>
      <w:r w:rsidR="00B658F3" w:rsidRPr="00131468">
        <w:rPr>
          <w:rFonts w:ascii="Times New Roman" w:hAnsi="Times New Roman" w:cs="Times New Roman"/>
          <w:sz w:val="24"/>
          <w:szCs w:val="28"/>
        </w:rPr>
        <w:t>“</w:t>
      </w:r>
      <w:r w:rsidRPr="00131468">
        <w:rPr>
          <w:rFonts w:ascii="Times New Roman" w:hAnsi="Times New Roman" w:cs="Times New Roman"/>
          <w:sz w:val="24"/>
          <w:szCs w:val="28"/>
        </w:rPr>
        <w:t>Resistance</w:t>
      </w:r>
      <w:r w:rsidR="00B658F3" w:rsidRPr="00131468">
        <w:rPr>
          <w:rFonts w:ascii="Times New Roman" w:hAnsi="Times New Roman" w:cs="Times New Roman"/>
          <w:sz w:val="24"/>
          <w:szCs w:val="28"/>
        </w:rPr>
        <w:t>”</w:t>
      </w:r>
      <w:r w:rsidRPr="00131468">
        <w:rPr>
          <w:rFonts w:ascii="Times New Roman" w:hAnsi="Times New Roman" w:cs="Times New Roman"/>
          <w:sz w:val="24"/>
          <w:szCs w:val="28"/>
        </w:rPr>
        <w:t xml:space="preserve">.  </w:t>
      </w:r>
    </w:p>
    <w:bookmarkEnd w:id="2"/>
    <w:p w14:paraId="58C06381" w14:textId="4C65DCAB" w:rsidR="00B52CBC" w:rsidRPr="00131468" w:rsidRDefault="00B52CBC" w:rsidP="00BA6A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Note S4</w:t>
      </w:r>
      <w:r w:rsidR="00172719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EMI </w:t>
      </w:r>
      <w:r w:rsidR="00172719" w:rsidRPr="00131468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val="en"/>
        </w:rPr>
        <w:t>shielding</w:t>
      </w:r>
      <w:r w:rsidR="00172719" w:rsidRPr="00131468">
        <w:t xml:space="preserve"> </w:t>
      </w:r>
      <w:r w:rsidR="00172719" w:rsidRPr="00131468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val="en"/>
        </w:rPr>
        <w:t>calculation formula</w:t>
      </w:r>
    </w:p>
    <w:p w14:paraId="7C9884FA" w14:textId="78FD6411" w:rsidR="00172719" w:rsidRPr="00131468" w:rsidRDefault="00172719" w:rsidP="00BA6AC8">
      <w:pPr>
        <w:widowControl/>
        <w:spacing w:line="360" w:lineRule="auto"/>
        <w:ind w:firstLineChars="100" w:firstLine="240"/>
        <w:rPr>
          <w:rFonts w:ascii="Times New Roman" w:eastAsia="宋体" w:hAnsi="Times New Roman" w:cs="Times New Roman"/>
          <w:kern w:val="0"/>
          <w:sz w:val="24"/>
          <w:szCs w:val="24"/>
          <w:lang w:val="en"/>
        </w:rPr>
      </w:pPr>
      <w:r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 xml:space="preserve">EMI shielding efficiency (EMI </w:t>
      </w:r>
      <w:r w:rsidRPr="00131468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en"/>
        </w:rPr>
        <w:t>SE</w:t>
      </w:r>
      <w:r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 xml:space="preserve">), </w:t>
      </w:r>
      <w:r w:rsidRPr="00131468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en"/>
        </w:rPr>
        <w:t>R</w:t>
      </w:r>
      <w:r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 xml:space="preserve"> (reflection), and </w:t>
      </w:r>
      <w:r w:rsidRPr="00131468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en"/>
        </w:rPr>
        <w:t>A</w:t>
      </w:r>
      <w:r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 xml:space="preserve"> (absorption) coefficients are calculated according to following </w:t>
      </w:r>
      <w:proofErr w:type="gramStart"/>
      <w:r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>equations</w:t>
      </w:r>
      <w:r w:rsidR="00233C29" w:rsidRPr="00131468">
        <w:rPr>
          <w:rFonts w:ascii="Times New Roman" w:hAnsi="Times New Roman" w:cs="Times New Roman"/>
        </w:rPr>
        <w:t>[</w:t>
      </w:r>
      <w:proofErr w:type="gramEnd"/>
      <w:r w:rsidR="00233C29" w:rsidRPr="00131468">
        <w:rPr>
          <w:rFonts w:ascii="Times New Roman" w:hAnsi="Times New Roman" w:cs="Times New Roman"/>
        </w:rPr>
        <w:t>3]</w:t>
      </w:r>
      <w:r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 xml:space="preserve">: </w:t>
      </w:r>
    </w:p>
    <w:p w14:paraId="02326781" w14:textId="77777777" w:rsidR="00172719" w:rsidRPr="00131468" w:rsidRDefault="00172719" w:rsidP="00BA6AC8">
      <w:pPr>
        <w:widowControl/>
        <w:spacing w:line="360" w:lineRule="auto"/>
        <w:ind w:firstLineChars="1300" w:firstLine="3120"/>
        <w:rPr>
          <w:rFonts w:ascii="Times New Roman" w:eastAsia="宋体" w:hAnsi="Times New Roman" w:cs="Times New Roman"/>
          <w:kern w:val="0"/>
          <w:sz w:val="24"/>
          <w:szCs w:val="24"/>
          <w:lang w:val="en"/>
        </w:rPr>
      </w:pPr>
      <m:oMath>
        <m:r>
          <w:rPr>
            <w:rFonts w:ascii="Cambria Math" w:eastAsia="宋体" w:hAnsi="Cambria Math" w:cs="Times New Roman"/>
            <w:kern w:val="0"/>
            <w:sz w:val="24"/>
            <w:szCs w:val="24"/>
            <w:lang w:val="en"/>
          </w:rPr>
          <m:t>R=</m:t>
        </m:r>
        <m:sSup>
          <m:sSup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  <w:lang w:val="en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eastAsia="宋体" w:hAnsi="Cambria Math" w:cs="Times New Roman"/>
                    <w:i/>
                    <w:kern w:val="0"/>
                    <w:sz w:val="24"/>
                    <w:szCs w:val="24"/>
                    <w:lang w:val="en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24"/>
                        <w:szCs w:val="24"/>
                        <w:lang w:val="en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val="en"/>
                      </w:rPr>
                      <m:t>S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val="en"/>
                      </w:rPr>
                      <m:t>11</m:t>
                    </m:r>
                  </m:sub>
                </m:sSub>
              </m:e>
            </m:d>
          </m:e>
          <m:sup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  <w:lang w:val="en"/>
              </w:rPr>
              <m:t>2</m:t>
            </m:r>
          </m:sup>
        </m:sSup>
      </m:oMath>
      <w:r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ab/>
      </w:r>
      <w:r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ab/>
      </w:r>
      <w:r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ab/>
      </w:r>
      <w:r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ab/>
      </w:r>
      <w:r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ab/>
        <w:t>(1)</w:t>
      </w:r>
    </w:p>
    <w:p w14:paraId="62B97CEE" w14:textId="77777777" w:rsidR="00172719" w:rsidRPr="00131468" w:rsidRDefault="00172719" w:rsidP="00BA6AC8">
      <w:pPr>
        <w:widowControl/>
        <w:spacing w:line="360" w:lineRule="auto"/>
        <w:ind w:firstLineChars="1300" w:firstLine="3120"/>
        <w:rPr>
          <w:rFonts w:ascii="Times New Roman" w:eastAsia="宋体" w:hAnsi="Times New Roman" w:cs="Times New Roman"/>
          <w:kern w:val="0"/>
          <w:sz w:val="24"/>
          <w:szCs w:val="24"/>
          <w:lang w:val="en"/>
        </w:rPr>
      </w:pPr>
      <m:oMath>
        <m:r>
          <w:rPr>
            <w:rFonts w:ascii="Cambria Math" w:eastAsia="宋体" w:hAnsi="Cambria Math" w:cs="Times New Roman"/>
            <w:kern w:val="0"/>
            <w:sz w:val="24"/>
            <w:szCs w:val="24"/>
            <w:lang w:val="en"/>
          </w:rPr>
          <m:t>A=1-</m:t>
        </m:r>
        <m:sSup>
          <m:sSup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  <w:lang w:val="en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eastAsia="宋体" w:hAnsi="Cambria Math" w:cs="Times New Roman"/>
                    <w:i/>
                    <w:kern w:val="0"/>
                    <w:sz w:val="24"/>
                    <w:szCs w:val="24"/>
                    <w:lang w:val="en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24"/>
                        <w:szCs w:val="24"/>
                        <w:lang w:val="en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val="en"/>
                      </w:rPr>
                      <m:t>S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val="en"/>
                      </w:rPr>
                      <m:t>11</m:t>
                    </m:r>
                  </m:sub>
                </m:sSub>
              </m:e>
            </m:d>
          </m:e>
          <m:sup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  <w:lang w:val="en"/>
              </w:rPr>
              <m:t>2</m:t>
            </m:r>
          </m:sup>
        </m:sSup>
        <m:r>
          <w:rPr>
            <w:rFonts w:ascii="Cambria Math" w:eastAsia="宋体" w:hAnsi="Cambria Math" w:cs="Times New Roman"/>
            <w:kern w:val="0"/>
            <w:sz w:val="24"/>
            <w:szCs w:val="24"/>
            <w:lang w:val="en"/>
          </w:rPr>
          <m:t>-</m:t>
        </m:r>
        <m:sSup>
          <m:sSup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  <w:lang w:val="en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eastAsia="宋体" w:hAnsi="Cambria Math" w:cs="Times New Roman"/>
                    <w:i/>
                    <w:kern w:val="0"/>
                    <w:sz w:val="24"/>
                    <w:szCs w:val="24"/>
                    <w:lang w:val="en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24"/>
                        <w:szCs w:val="24"/>
                        <w:lang w:val="en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val="en"/>
                      </w:rPr>
                      <m:t>S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val="en"/>
                      </w:rPr>
                      <m:t>21</m:t>
                    </m:r>
                  </m:sub>
                </m:sSub>
              </m:e>
            </m:d>
          </m:e>
          <m:sup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  <w:lang w:val="en"/>
              </w:rPr>
              <m:t>2</m:t>
            </m:r>
          </m:sup>
        </m:sSup>
      </m:oMath>
      <w:r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 xml:space="preserve"> </w:t>
      </w:r>
      <w:r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ab/>
        <w:t>(2)</w:t>
      </w:r>
    </w:p>
    <w:p w14:paraId="00FA91BB" w14:textId="77777777" w:rsidR="00172719" w:rsidRPr="00131468" w:rsidRDefault="00172719" w:rsidP="00BA6AC8">
      <w:pPr>
        <w:widowControl/>
        <w:spacing w:line="360" w:lineRule="auto"/>
        <w:ind w:firstLineChars="1300" w:firstLine="3120"/>
        <w:rPr>
          <w:rFonts w:ascii="Times New Roman" w:eastAsia="宋体" w:hAnsi="Times New Roman" w:cs="Times New Roman"/>
          <w:kern w:val="0"/>
          <w:sz w:val="24"/>
          <w:szCs w:val="24"/>
          <w:lang w:val="en"/>
        </w:rPr>
      </w:pPr>
      <m:oMath>
        <m:r>
          <w:rPr>
            <w:rFonts w:ascii="Cambria Math" w:eastAsia="宋体" w:hAnsi="Cambria Math" w:cs="Times New Roman"/>
            <w:kern w:val="0"/>
            <w:sz w:val="24"/>
            <w:szCs w:val="24"/>
            <w:lang w:val="en"/>
          </w:rPr>
          <m:t>S</m:t>
        </m:r>
        <m:sSub>
          <m:sSub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  <w:lang w:val="en"/>
              </w:rPr>
            </m:ctrlPr>
          </m:sSubPr>
          <m:e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  <w:lang w:val="en"/>
              </w:rPr>
              <m:t>E</m:t>
            </m:r>
          </m:e>
          <m:sub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  <w:lang w:val="en"/>
              </w:rPr>
              <m:t>R</m:t>
            </m:r>
          </m:sub>
        </m:sSub>
        <m:r>
          <w:rPr>
            <w:rFonts w:ascii="Cambria Math" w:eastAsia="宋体" w:hAnsi="Cambria Math" w:cs="Times New Roman"/>
            <w:kern w:val="0"/>
            <w:sz w:val="24"/>
            <w:szCs w:val="24"/>
            <w:lang w:val="en"/>
          </w:rPr>
          <m:t>=-10</m:t>
        </m:r>
        <m:func>
          <m:func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  <w:lang w:val="en"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  <w:kern w:val="0"/>
                <w:sz w:val="24"/>
                <w:szCs w:val="24"/>
                <w:lang w:val="en"/>
              </w:rPr>
              <m:t>lg</m:t>
            </m:r>
          </m:fName>
          <m:e>
            <m:d>
              <m:dPr>
                <m:ctrlPr>
                  <w:rPr>
                    <w:rFonts w:ascii="Cambria Math" w:eastAsia="宋体" w:hAnsi="Cambria Math" w:cs="Times New Roman"/>
                    <w:i/>
                    <w:kern w:val="0"/>
                    <w:sz w:val="24"/>
                    <w:szCs w:val="24"/>
                    <w:lang w:val="en"/>
                  </w:rPr>
                </m:ctrlPr>
              </m:dPr>
              <m:e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val="en"/>
                  </w:rPr>
                  <m:t>1-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24"/>
                        <w:szCs w:val="24"/>
                        <w:lang w:val="en"/>
                      </w:rPr>
                    </m:ctrlPr>
                  </m:sSupPr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val="en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val="en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val="en"/>
                              </w:rPr>
                              <m:t>S</m:t>
                            </m:r>
                          </m:e>
                          <m:sub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val="en"/>
                              </w:rPr>
                              <m:t>11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val="en"/>
                      </w:rPr>
                      <m:t>2</m:t>
                    </m:r>
                  </m:sup>
                </m:sSup>
              </m:e>
            </m:d>
          </m:e>
        </m:func>
      </m:oMath>
      <w:r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 xml:space="preserve"> </w:t>
      </w:r>
      <w:r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ab/>
        <w:t>(3)</w:t>
      </w:r>
    </w:p>
    <w:p w14:paraId="27B56031" w14:textId="77777777" w:rsidR="00172719" w:rsidRPr="00131468" w:rsidRDefault="00AA5258" w:rsidP="00BA6AC8">
      <w:pPr>
        <w:widowControl/>
        <w:spacing w:line="360" w:lineRule="auto"/>
        <w:ind w:firstLineChars="1300" w:firstLine="3120"/>
        <w:rPr>
          <w:rFonts w:ascii="Times New Roman" w:eastAsia="宋体" w:hAnsi="Times New Roman" w:cs="Times New Roman"/>
          <w:kern w:val="0"/>
          <w:sz w:val="24"/>
          <w:szCs w:val="24"/>
          <w:lang w:val="en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  <w:lang w:val="en"/>
              </w:rPr>
            </m:ctrlPr>
          </m:sSubPr>
          <m:e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  <w:lang w:val="en"/>
              </w:rPr>
              <m:t>SE</m:t>
            </m:r>
          </m:e>
          <m:sub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  <w:lang w:val="en"/>
              </w:rPr>
              <m:t>A</m:t>
            </m:r>
          </m:sub>
        </m:sSub>
        <m:r>
          <w:rPr>
            <w:rFonts w:ascii="Cambria Math" w:eastAsia="宋体" w:hAnsi="Cambria Math" w:cs="Times New Roman"/>
            <w:kern w:val="0"/>
            <w:sz w:val="24"/>
            <w:szCs w:val="24"/>
            <w:lang w:val="en"/>
          </w:rPr>
          <m:t>=-10</m:t>
        </m:r>
        <m:func>
          <m:func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  <w:lang w:val="en"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  <w:kern w:val="0"/>
                <w:sz w:val="24"/>
                <w:szCs w:val="24"/>
                <w:lang w:val="en"/>
              </w:rPr>
              <m:t>lg</m:t>
            </m:r>
          </m:fName>
          <m:e>
            <m:d>
              <m:dPr>
                <m:ctrlPr>
                  <w:rPr>
                    <w:rFonts w:ascii="Cambria Math" w:eastAsia="宋体" w:hAnsi="Cambria Math" w:cs="Times New Roman"/>
                    <w:i/>
                    <w:kern w:val="0"/>
                    <w:sz w:val="24"/>
                    <w:szCs w:val="24"/>
                    <w:lang w:val="en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24"/>
                        <w:szCs w:val="24"/>
                        <w:lang w:val="en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val="en"/>
                          </w:rPr>
                        </m:ctrlPr>
                      </m:sSupPr>
                      <m:e>
                        <m:d>
                          <m:dPr>
                            <m:begChr m:val="|"/>
                            <m:endChr m:val="|"/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val="en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24"/>
                                    <w:szCs w:val="24"/>
                                    <w:lang w:val="en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val="en"/>
                                  </w:rPr>
                                  <m:t>S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val="en"/>
                                  </w:rPr>
                                  <m:t>21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val="en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val="en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val="en"/>
                          </w:rPr>
                        </m:ctrlPr>
                      </m:sSupPr>
                      <m:e>
                        <m:d>
                          <m:dPr>
                            <m:begChr m:val="|"/>
                            <m:endChr m:val="|"/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val="en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24"/>
                                    <w:szCs w:val="24"/>
                                    <w:lang w:val="en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val="en"/>
                                  </w:rPr>
                                  <m:t>S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val="en"/>
                                  </w:rPr>
                                  <m:t>11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val="en"/>
                          </w:rPr>
                          <m:t>2</m:t>
                        </m:r>
                      </m:sup>
                    </m:sSup>
                  </m:den>
                </m:f>
              </m:e>
            </m:d>
          </m:e>
        </m:func>
      </m:oMath>
      <w:r w:rsidR="00172719"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 xml:space="preserve"> </w:t>
      </w:r>
      <w:r w:rsidR="00172719"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ab/>
        <w:t>(4)</w:t>
      </w:r>
    </w:p>
    <w:p w14:paraId="3C0A4005" w14:textId="2B37C1F2" w:rsidR="00B52CBC" w:rsidRPr="00131468" w:rsidRDefault="00172719" w:rsidP="00BA6AC8">
      <w:pPr>
        <w:widowControl/>
        <w:spacing w:line="360" w:lineRule="auto"/>
        <w:ind w:firstLineChars="1300" w:firstLine="3120"/>
        <w:rPr>
          <w:rFonts w:ascii="Times New Roman" w:eastAsia="宋体" w:hAnsi="Times New Roman" w:cs="Times New Roman"/>
          <w:kern w:val="0"/>
          <w:sz w:val="24"/>
          <w:szCs w:val="24"/>
          <w:lang w:val="en"/>
        </w:rPr>
      </w:pPr>
      <m:oMath>
        <m:r>
          <w:rPr>
            <w:rFonts w:ascii="Cambria Math" w:eastAsia="宋体" w:hAnsi="Cambria Math" w:cs="Times New Roman"/>
            <w:kern w:val="0"/>
            <w:sz w:val="24"/>
            <w:szCs w:val="24"/>
            <w:lang w:val="en"/>
          </w:rPr>
          <m:t>EMI SE=</m:t>
        </m:r>
        <m:sSub>
          <m:sSub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  <w:lang w:val="en"/>
              </w:rPr>
            </m:ctrlPr>
          </m:sSubPr>
          <m:e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  <w:lang w:val="en"/>
              </w:rPr>
              <m:t>SE</m:t>
            </m:r>
          </m:e>
          <m:sub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  <w:lang w:val="en"/>
              </w:rPr>
              <m:t>A</m:t>
            </m:r>
          </m:sub>
        </m:sSub>
        <m:r>
          <w:rPr>
            <w:rFonts w:ascii="Cambria Math" w:eastAsia="宋体" w:hAnsi="Cambria Math" w:cs="Times New Roman"/>
            <w:kern w:val="0"/>
            <w:sz w:val="24"/>
            <w:szCs w:val="24"/>
            <w:lang w:val="en"/>
          </w:rPr>
          <m:t>+</m:t>
        </m:r>
        <m:sSub>
          <m:sSub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  <w:lang w:val="en"/>
              </w:rPr>
            </m:ctrlPr>
          </m:sSubPr>
          <m:e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  <w:lang w:val="en"/>
              </w:rPr>
              <m:t>SE</m:t>
            </m:r>
          </m:e>
          <m:sub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  <w:lang w:val="en"/>
              </w:rPr>
              <m:t>R</m:t>
            </m:r>
          </m:sub>
        </m:sSub>
      </m:oMath>
      <w:r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ab/>
      </w:r>
      <w:r w:rsidRPr="00131468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ab/>
        <w:t>(5)</w:t>
      </w:r>
    </w:p>
    <w:p w14:paraId="6AEA6327" w14:textId="77777777" w:rsidR="00BC5BD6" w:rsidRPr="00131468" w:rsidRDefault="00BC5BD6" w:rsidP="00BA6A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6"/>
        </w:rPr>
      </w:pPr>
      <w:r w:rsidRPr="00131468">
        <w:rPr>
          <w:rFonts w:ascii="Times New Roman" w:hAnsi="Times New Roman" w:cs="Times New Roman"/>
          <w:b/>
          <w:bCs/>
          <w:sz w:val="32"/>
          <w:szCs w:val="36"/>
        </w:rPr>
        <w:br w:type="page"/>
      </w:r>
    </w:p>
    <w:p w14:paraId="4ADF1632" w14:textId="1DAFC9AF" w:rsidR="007104B1" w:rsidRPr="00131468" w:rsidRDefault="00544CA6" w:rsidP="00BA6A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6"/>
        </w:rPr>
      </w:pPr>
      <w:r w:rsidRPr="00131468">
        <w:rPr>
          <w:rFonts w:ascii="Times New Roman" w:hAnsi="Times New Roman" w:cs="Times New Roman"/>
          <w:b/>
          <w:bCs/>
          <w:sz w:val="32"/>
          <w:szCs w:val="36"/>
        </w:rPr>
        <w:lastRenderedPageBreak/>
        <w:t>Supplementary Figures</w:t>
      </w:r>
    </w:p>
    <w:p w14:paraId="5B96E52A" w14:textId="77777777" w:rsidR="007104B1" w:rsidRPr="00131468" w:rsidRDefault="007104B1" w:rsidP="00BA6AC8">
      <w:pPr>
        <w:spacing w:line="360" w:lineRule="auto"/>
      </w:pPr>
    </w:p>
    <w:p w14:paraId="6D3A678E" w14:textId="3A6AE5ED" w:rsidR="007104B1" w:rsidRPr="00131468" w:rsidRDefault="007104B1" w:rsidP="00BA6AC8">
      <w:pPr>
        <w:spacing w:line="360" w:lineRule="auto"/>
        <w:jc w:val="center"/>
      </w:pPr>
      <w:r w:rsidRPr="00131468">
        <w:rPr>
          <w:noProof/>
          <w:lang w:eastAsia="en-US"/>
        </w:rPr>
        <w:drawing>
          <wp:inline distT="0" distB="0" distL="0" distR="0" wp14:anchorId="444E8C47" wp14:editId="5C336307">
            <wp:extent cx="4278257" cy="1629141"/>
            <wp:effectExtent l="0" t="0" r="8255" b="952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226" cy="1634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B97D9E" w14:textId="2E3AB7F4" w:rsidR="00544CA6" w:rsidRPr="00131468" w:rsidRDefault="007104B1" w:rsidP="004752BE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Figure S1 </w:t>
      </w:r>
      <w:r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(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A) </w:t>
      </w:r>
      <w:r w:rsidRPr="00131468">
        <w:rPr>
          <w:rFonts w:ascii="Times New Roman" w:hAnsi="Times New Roman" w:cs="Times New Roman"/>
          <w:sz w:val="24"/>
          <w:szCs w:val="28"/>
        </w:rPr>
        <w:t xml:space="preserve">AFM image of </w:t>
      </w:r>
      <w:proofErr w:type="spellStart"/>
      <w:r w:rsidRPr="00131468">
        <w:rPr>
          <w:rFonts w:ascii="Times New Roman" w:hAnsi="Times New Roman" w:cs="Times New Roman"/>
          <w:sz w:val="24"/>
          <w:szCs w:val="28"/>
        </w:rPr>
        <w:t>MXene</w:t>
      </w:r>
      <w:proofErr w:type="spellEnd"/>
      <w:r w:rsidRPr="00131468">
        <w:rPr>
          <w:rFonts w:ascii="Times New Roman" w:hAnsi="Times New Roman" w:cs="Times New Roman"/>
          <w:sz w:val="24"/>
          <w:szCs w:val="28"/>
        </w:rPr>
        <w:t xml:space="preserve"> nanosheet. The inset image shows the thickness of the </w:t>
      </w:r>
      <w:proofErr w:type="spellStart"/>
      <w:r w:rsidRPr="00131468">
        <w:rPr>
          <w:rFonts w:ascii="Times New Roman" w:hAnsi="Times New Roman" w:cs="Times New Roman"/>
          <w:sz w:val="24"/>
          <w:szCs w:val="28"/>
        </w:rPr>
        <w:t>MXene</w:t>
      </w:r>
      <w:proofErr w:type="spellEnd"/>
      <w:r w:rsidRPr="0013146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131468">
        <w:rPr>
          <w:rFonts w:ascii="Times New Roman" w:hAnsi="Times New Roman" w:cs="Times New Roman"/>
          <w:sz w:val="24"/>
          <w:szCs w:val="28"/>
        </w:rPr>
        <w:t xml:space="preserve">nanosheet. 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>(B)</w:t>
      </w:r>
      <w:r w:rsidRPr="00131468">
        <w:rPr>
          <w:rFonts w:ascii="Times New Roman" w:hAnsi="Times New Roman" w:cs="Times New Roman"/>
          <w:sz w:val="24"/>
          <w:szCs w:val="28"/>
        </w:rPr>
        <w:t xml:space="preserve"> TEM image of </w:t>
      </w:r>
      <w:proofErr w:type="spellStart"/>
      <w:r w:rsidRPr="00131468">
        <w:rPr>
          <w:rFonts w:ascii="Times New Roman" w:hAnsi="Times New Roman" w:cs="Times New Roman"/>
          <w:sz w:val="24"/>
          <w:szCs w:val="28"/>
        </w:rPr>
        <w:t>MXene</w:t>
      </w:r>
      <w:proofErr w:type="spellEnd"/>
      <w:r w:rsidRPr="00131468">
        <w:rPr>
          <w:rFonts w:ascii="Times New Roman" w:hAnsi="Times New Roman" w:cs="Times New Roman"/>
          <w:sz w:val="24"/>
          <w:szCs w:val="28"/>
        </w:rPr>
        <w:t xml:space="preserve"> nanosheet.</w:t>
      </w:r>
    </w:p>
    <w:p w14:paraId="77691752" w14:textId="15B0A8F7" w:rsidR="007104B1" w:rsidRPr="00131468" w:rsidRDefault="007104B1" w:rsidP="00BA6AC8">
      <w:pPr>
        <w:spacing w:line="360" w:lineRule="auto"/>
        <w:rPr>
          <w:rFonts w:ascii="Times New Roman" w:hAnsi="Times New Roman" w:cs="Times New Roman"/>
          <w:b/>
          <w:bCs/>
          <w:sz w:val="32"/>
          <w:szCs w:val="36"/>
        </w:rPr>
      </w:pPr>
    </w:p>
    <w:p w14:paraId="14C8971D" w14:textId="77777777" w:rsidR="007104B1" w:rsidRPr="00131468" w:rsidRDefault="007104B1" w:rsidP="00BA6AC8">
      <w:pPr>
        <w:spacing w:line="360" w:lineRule="auto"/>
        <w:jc w:val="center"/>
      </w:pPr>
      <w:r w:rsidRPr="00131468">
        <w:rPr>
          <w:noProof/>
          <w:lang w:eastAsia="en-US"/>
        </w:rPr>
        <w:drawing>
          <wp:inline distT="0" distB="0" distL="0" distR="0" wp14:anchorId="0C2AF6CE" wp14:editId="60FCBBF0">
            <wp:extent cx="2451698" cy="1653604"/>
            <wp:effectExtent l="0" t="0" r="635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058" cy="16612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59F578" w14:textId="426D6DAA" w:rsidR="007104B1" w:rsidRPr="00131468" w:rsidRDefault="007104B1" w:rsidP="004752BE">
      <w:pPr>
        <w:spacing w:line="360" w:lineRule="auto"/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Figure S2 </w:t>
      </w:r>
      <w:r w:rsidRPr="00131468">
        <w:rPr>
          <w:rFonts w:ascii="Times New Roman" w:hAnsi="Times New Roman" w:cs="Times New Roman"/>
          <w:sz w:val="24"/>
          <w:szCs w:val="28"/>
        </w:rPr>
        <w:t xml:space="preserve">SEM image of </w:t>
      </w:r>
      <w:proofErr w:type="spellStart"/>
      <w:r w:rsidRPr="00131468">
        <w:rPr>
          <w:rFonts w:ascii="Times New Roman" w:hAnsi="Times New Roman" w:cs="Times New Roman"/>
          <w:sz w:val="24"/>
          <w:szCs w:val="28"/>
        </w:rPr>
        <w:t>A</w:t>
      </w:r>
      <w:r w:rsidRPr="00131468">
        <w:rPr>
          <w:rFonts w:ascii="Times New Roman" w:hAnsi="Times New Roman" w:cs="Times New Roman" w:hint="eastAsia"/>
          <w:sz w:val="24"/>
          <w:szCs w:val="28"/>
        </w:rPr>
        <w:t>gNWs</w:t>
      </w:r>
      <w:proofErr w:type="spellEnd"/>
      <w:r w:rsidRPr="00131468">
        <w:rPr>
          <w:rFonts w:ascii="Times New Roman" w:hAnsi="Times New Roman" w:cs="Times New Roman" w:hint="eastAsia"/>
          <w:sz w:val="24"/>
          <w:szCs w:val="28"/>
        </w:rPr>
        <w:t>.</w:t>
      </w:r>
    </w:p>
    <w:p w14:paraId="0151AECC" w14:textId="1535062D" w:rsidR="007104B1" w:rsidRPr="00131468" w:rsidRDefault="007104B1" w:rsidP="00BA6A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6"/>
        </w:rPr>
      </w:pPr>
    </w:p>
    <w:p w14:paraId="11732150" w14:textId="500970B1" w:rsidR="0009111C" w:rsidRPr="00131468" w:rsidRDefault="0009111C" w:rsidP="00BA6AC8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6"/>
        </w:rPr>
      </w:pPr>
      <w:r w:rsidRPr="00131468">
        <w:rPr>
          <w:rFonts w:ascii="Times New Roman" w:hAnsi="Times New Roman" w:cs="Times New Roman"/>
          <w:b/>
          <w:bCs/>
          <w:noProof/>
          <w:sz w:val="32"/>
          <w:szCs w:val="36"/>
          <w:lang w:eastAsia="en-US"/>
        </w:rPr>
        <w:drawing>
          <wp:inline distT="0" distB="0" distL="0" distR="0" wp14:anchorId="6EB37C09" wp14:editId="0DF6056C">
            <wp:extent cx="1296538" cy="186973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495" cy="18711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E1481F" w14:textId="4A2C18AF" w:rsidR="00B44C11" w:rsidRPr="00131468" w:rsidRDefault="00B44C11" w:rsidP="004752BE">
      <w:pPr>
        <w:spacing w:line="360" w:lineRule="auto"/>
      </w:pPr>
      <w:bookmarkStart w:id="3" w:name="_Hlk207212885"/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Figure S3 </w:t>
      </w:r>
      <w:r w:rsidRPr="00131468">
        <w:rPr>
          <w:rFonts w:ascii="Times New Roman" w:hAnsi="Times New Roman" w:cs="Times New Roman"/>
          <w:sz w:val="24"/>
          <w:szCs w:val="28"/>
        </w:rPr>
        <w:t xml:space="preserve">The optical image of the Tyndall effect exhibited by the </w:t>
      </w:r>
      <w:proofErr w:type="spellStart"/>
      <w:r w:rsidRPr="00131468">
        <w:rPr>
          <w:rFonts w:ascii="Times New Roman" w:hAnsi="Times New Roman" w:cs="Times New Roman"/>
          <w:sz w:val="24"/>
          <w:szCs w:val="28"/>
        </w:rPr>
        <w:t>MXene</w:t>
      </w:r>
      <w:proofErr w:type="spellEnd"/>
      <w:r w:rsidRPr="00131468">
        <w:rPr>
          <w:rFonts w:ascii="Times New Roman" w:hAnsi="Times New Roman" w:cs="Times New Roman"/>
          <w:sz w:val="24"/>
          <w:szCs w:val="28"/>
        </w:rPr>
        <w:t xml:space="preserve"> aqueous solution</w:t>
      </w:r>
      <w:r w:rsidR="00BA6AC8" w:rsidRPr="00131468">
        <w:rPr>
          <w:rFonts w:ascii="Times New Roman" w:hAnsi="Times New Roman" w:cs="Times New Roman"/>
          <w:sz w:val="24"/>
          <w:szCs w:val="28"/>
        </w:rPr>
        <w:t>.</w:t>
      </w:r>
    </w:p>
    <w:bookmarkEnd w:id="3"/>
    <w:p w14:paraId="01833E14" w14:textId="22F13CA4" w:rsidR="007104B1" w:rsidRPr="00131468" w:rsidRDefault="007104B1" w:rsidP="00BA6AC8">
      <w:pPr>
        <w:spacing w:line="360" w:lineRule="auto"/>
        <w:rPr>
          <w:rFonts w:ascii="Times New Roman" w:hAnsi="Times New Roman" w:cs="Times New Roman"/>
          <w:b/>
          <w:bCs/>
          <w:sz w:val="32"/>
          <w:szCs w:val="36"/>
        </w:rPr>
      </w:pPr>
    </w:p>
    <w:p w14:paraId="1BB01BF9" w14:textId="210FE23D" w:rsidR="007104B1" w:rsidRPr="00131468" w:rsidRDefault="00310778" w:rsidP="00BA6AC8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6"/>
        </w:rPr>
      </w:pPr>
      <w:r w:rsidRPr="00131468">
        <w:rPr>
          <w:rFonts w:ascii="Times New Roman" w:hAnsi="Times New Roman" w:cs="Times New Roman"/>
          <w:b/>
          <w:bCs/>
          <w:noProof/>
          <w:sz w:val="32"/>
          <w:szCs w:val="36"/>
          <w:lang w:eastAsia="en-US"/>
        </w:rPr>
        <w:lastRenderedPageBreak/>
        <w:drawing>
          <wp:inline distT="0" distB="0" distL="0" distR="0" wp14:anchorId="49319E92" wp14:editId="544633EC">
            <wp:extent cx="5076291" cy="2080534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299" cy="2087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848971" w14:textId="00183E48" w:rsidR="00331FE0" w:rsidRPr="00131468" w:rsidRDefault="00331FE0" w:rsidP="004752BE">
      <w:pPr>
        <w:spacing w:line="360" w:lineRule="auto"/>
      </w:pPr>
      <w:bookmarkStart w:id="4" w:name="_Hlk207041708"/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4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131468">
        <w:rPr>
          <w:rFonts w:ascii="Times New Roman" w:hAnsi="Times New Roman" w:cs="Times New Roman"/>
          <w:sz w:val="24"/>
          <w:szCs w:val="28"/>
        </w:rPr>
        <w:t xml:space="preserve">XRD </w:t>
      </w:r>
      <w:r w:rsidRPr="00131468">
        <w:rPr>
          <w:rFonts w:ascii="Times New Roman" w:hAnsi="Times New Roman" w:cs="Times New Roman" w:hint="eastAsia"/>
          <w:sz w:val="24"/>
          <w:szCs w:val="28"/>
        </w:rPr>
        <w:t>patterns</w:t>
      </w:r>
      <w:r w:rsidRPr="00131468">
        <w:rPr>
          <w:rFonts w:ascii="Times New Roman" w:hAnsi="Times New Roman" w:cs="Times New Roman"/>
          <w:sz w:val="24"/>
          <w:szCs w:val="28"/>
        </w:rPr>
        <w:t xml:space="preserve"> of 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>(A)</w:t>
      </w:r>
      <w:r w:rsidRPr="00131468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131468">
        <w:rPr>
          <w:rFonts w:ascii="Times New Roman" w:hAnsi="Times New Roman" w:cs="Times New Roman"/>
          <w:sz w:val="24"/>
          <w:szCs w:val="28"/>
        </w:rPr>
        <w:t>MXene</w:t>
      </w:r>
      <w:proofErr w:type="spellEnd"/>
      <w:r w:rsidRPr="00131468">
        <w:rPr>
          <w:rFonts w:ascii="Times New Roman" w:hAnsi="Times New Roman" w:cs="Times New Roman"/>
          <w:sz w:val="24"/>
          <w:szCs w:val="28"/>
        </w:rPr>
        <w:t>, MAX</w:t>
      </w:r>
      <w:r w:rsidR="005F62C9" w:rsidRPr="00131468">
        <w:rPr>
          <w:rFonts w:ascii="Times New Roman" w:hAnsi="Times New Roman" w:cs="Times New Roman"/>
          <w:sz w:val="24"/>
          <w:szCs w:val="28"/>
        </w:rPr>
        <w:t>,</w:t>
      </w:r>
      <w:r w:rsidRPr="00131468">
        <w:rPr>
          <w:rFonts w:ascii="Times New Roman" w:hAnsi="Times New Roman" w:cs="Times New Roman"/>
          <w:sz w:val="24"/>
          <w:szCs w:val="28"/>
        </w:rPr>
        <w:t xml:space="preserve"> and 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>(B)</w:t>
      </w:r>
      <w:r w:rsidRPr="00131468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131468">
        <w:rPr>
          <w:rFonts w:ascii="Times New Roman" w:hAnsi="Times New Roman" w:cs="Times New Roman"/>
          <w:sz w:val="24"/>
          <w:szCs w:val="28"/>
        </w:rPr>
        <w:t>AgNWs</w:t>
      </w:r>
      <w:proofErr w:type="spellEnd"/>
      <w:r w:rsidRPr="00131468">
        <w:rPr>
          <w:rFonts w:ascii="Times New Roman" w:hAnsi="Times New Roman" w:cs="Times New Roman"/>
          <w:sz w:val="24"/>
          <w:szCs w:val="28"/>
        </w:rPr>
        <w:t xml:space="preserve">. </w:t>
      </w:r>
    </w:p>
    <w:bookmarkEnd w:id="4"/>
    <w:p w14:paraId="6DBB21E1" w14:textId="77777777" w:rsidR="00BE634E" w:rsidRPr="00131468" w:rsidRDefault="00BE634E" w:rsidP="00BA6AC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55CEB3A1" w14:textId="06560D6E" w:rsidR="00BE634E" w:rsidRPr="00131468" w:rsidRDefault="00BE634E" w:rsidP="00BA6AC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2E4DF301" w14:textId="7F70301F" w:rsidR="00656A6F" w:rsidRPr="00131468" w:rsidRDefault="00656A6F" w:rsidP="00BA6AC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0DF30F66" w14:textId="77777777" w:rsidR="00656A6F" w:rsidRPr="00131468" w:rsidRDefault="00656A6F" w:rsidP="00BA6AC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7B3B2381" w14:textId="6457588C" w:rsidR="00BE634E" w:rsidRPr="00131468" w:rsidRDefault="00BE634E" w:rsidP="00BA6AC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rFonts w:ascii="Times New Roman" w:hAnsi="Times New Roman" w:cs="Times New Roman"/>
          <w:noProof/>
          <w:sz w:val="24"/>
          <w:szCs w:val="28"/>
          <w:lang w:eastAsia="en-US"/>
        </w:rPr>
        <w:drawing>
          <wp:inline distT="0" distB="0" distL="0" distR="0" wp14:anchorId="05ECD744" wp14:editId="632EB522">
            <wp:extent cx="3404796" cy="2555989"/>
            <wp:effectExtent l="0" t="0" r="571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131" cy="2560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0B4E01" w14:textId="0AD15F9E" w:rsidR="007104B1" w:rsidRPr="00131468" w:rsidRDefault="00BE634E" w:rsidP="00BA6AC8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bookmarkStart w:id="5" w:name="_Hlk206956629"/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Figure S5 </w:t>
      </w:r>
      <w:r w:rsidRPr="00131468">
        <w:rPr>
          <w:rFonts w:ascii="Times New Roman" w:hAnsi="Times New Roman" w:cs="Times New Roman"/>
          <w:sz w:val="24"/>
          <w:szCs w:val="28"/>
        </w:rPr>
        <w:t>Optical image</w:t>
      </w:r>
      <w:r w:rsidRPr="00131468">
        <w:rPr>
          <w:rFonts w:ascii="Times New Roman" w:hAnsi="Times New Roman"/>
          <w:sz w:val="24"/>
        </w:rPr>
        <w:t xml:space="preserve"> of the connection diagram of the Bluetooth transmission acquisition module</w:t>
      </w:r>
      <w:r w:rsidRPr="00131468">
        <w:rPr>
          <w:rFonts w:ascii="Times New Roman" w:hAnsi="Times New Roman" w:cs="Times New Roman"/>
          <w:sz w:val="24"/>
          <w:szCs w:val="28"/>
        </w:rPr>
        <w:t>.</w:t>
      </w:r>
    </w:p>
    <w:bookmarkEnd w:id="5"/>
    <w:p w14:paraId="1D4DDBEF" w14:textId="4EFB27C1" w:rsidR="00BE634E" w:rsidRPr="00131468" w:rsidRDefault="00BE634E" w:rsidP="00BA6AC8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1430FF57" w14:textId="36C0797C" w:rsidR="00BE634E" w:rsidRPr="00131468" w:rsidRDefault="00BE634E" w:rsidP="00BA6AC8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11014B76" w14:textId="77777777" w:rsidR="00BE634E" w:rsidRPr="00131468" w:rsidRDefault="00BE634E" w:rsidP="00BA6AC8">
      <w:pPr>
        <w:spacing w:line="360" w:lineRule="auto"/>
        <w:rPr>
          <w:rFonts w:ascii="Times New Roman" w:hAnsi="Times New Roman" w:cs="Times New Roman"/>
          <w:b/>
          <w:bCs/>
          <w:sz w:val="32"/>
          <w:szCs w:val="36"/>
        </w:rPr>
      </w:pPr>
    </w:p>
    <w:p w14:paraId="2548B8C6" w14:textId="77777777" w:rsidR="004A400F" w:rsidRPr="00131468" w:rsidRDefault="00544CA6" w:rsidP="00BA6AC8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131468">
        <w:rPr>
          <w:noProof/>
          <w:lang w:eastAsia="en-US"/>
        </w:rPr>
        <w:lastRenderedPageBreak/>
        <w:drawing>
          <wp:inline distT="0" distB="0" distL="0" distR="0" wp14:anchorId="360F8113" wp14:editId="675A0F8D">
            <wp:extent cx="5274310" cy="4340860"/>
            <wp:effectExtent l="0" t="0" r="2540" b="254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8058E82C-A0C7-400F-B89E-D0417B5AE15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8058E82C-A0C7-400F-B89E-D0417B5AE15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4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4BC2A" w14:textId="1D4DB261" w:rsidR="00544CA6" w:rsidRPr="00131468" w:rsidRDefault="00544CA6" w:rsidP="00BA6AC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AF0B20" w:rsidRPr="00131468">
        <w:rPr>
          <w:rFonts w:ascii="Times New Roman" w:hAnsi="Times New Roman" w:cs="Times New Roman"/>
          <w:b/>
          <w:bCs/>
          <w:sz w:val="24"/>
          <w:szCs w:val="28"/>
        </w:rPr>
        <w:t>6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131468">
        <w:rPr>
          <w:rFonts w:ascii="Times New Roman" w:hAnsi="Times New Roman" w:cs="Times New Roman"/>
          <w:sz w:val="24"/>
          <w:szCs w:val="28"/>
        </w:rPr>
        <w:t xml:space="preserve">Schematic </w:t>
      </w:r>
      <w:r w:rsidR="00581A09" w:rsidRPr="00131468">
        <w:rPr>
          <w:rFonts w:ascii="Times New Roman" w:hAnsi="Times New Roman" w:cs="Times New Roman"/>
          <w:sz w:val="24"/>
          <w:szCs w:val="28"/>
        </w:rPr>
        <w:t>d</w:t>
      </w:r>
      <w:r w:rsidRPr="00131468">
        <w:rPr>
          <w:rFonts w:ascii="Times New Roman" w:hAnsi="Times New Roman" w:cs="Times New Roman"/>
          <w:sz w:val="24"/>
          <w:szCs w:val="28"/>
        </w:rPr>
        <w:t xml:space="preserve">iagram of LMAA </w:t>
      </w:r>
      <w:r w:rsidR="00581A09" w:rsidRPr="00131468">
        <w:rPr>
          <w:rFonts w:ascii="Times New Roman" w:hAnsi="Times New Roman" w:cs="Times New Roman"/>
          <w:sz w:val="24"/>
          <w:szCs w:val="28"/>
        </w:rPr>
        <w:t>p</w:t>
      </w:r>
      <w:r w:rsidRPr="00131468">
        <w:rPr>
          <w:rFonts w:ascii="Times New Roman" w:hAnsi="Times New Roman" w:cs="Times New Roman"/>
          <w:sz w:val="24"/>
          <w:szCs w:val="28"/>
        </w:rPr>
        <w:t xml:space="preserve">roduction </w:t>
      </w:r>
      <w:r w:rsidR="00581A09" w:rsidRPr="00131468">
        <w:rPr>
          <w:rFonts w:ascii="Times New Roman" w:hAnsi="Times New Roman" w:cs="Times New Roman"/>
          <w:sz w:val="24"/>
          <w:szCs w:val="28"/>
        </w:rPr>
        <w:t>p</w:t>
      </w:r>
      <w:r w:rsidRPr="00131468">
        <w:rPr>
          <w:rFonts w:ascii="Times New Roman" w:hAnsi="Times New Roman" w:cs="Times New Roman"/>
          <w:sz w:val="24"/>
          <w:szCs w:val="28"/>
        </w:rPr>
        <w:t>rocess.</w:t>
      </w:r>
    </w:p>
    <w:p w14:paraId="01C20000" w14:textId="7B835FB6" w:rsidR="00544CA6" w:rsidRPr="00131468" w:rsidRDefault="00544CA6" w:rsidP="00BA6AC8">
      <w:pPr>
        <w:widowControl/>
        <w:spacing w:line="360" w:lineRule="auto"/>
        <w:jc w:val="left"/>
      </w:pPr>
      <w:r w:rsidRPr="00131468">
        <w:br w:type="page"/>
      </w:r>
    </w:p>
    <w:p w14:paraId="79FBBBC1" w14:textId="77777777" w:rsidR="004A400F" w:rsidRPr="00131468" w:rsidRDefault="004A400F" w:rsidP="00BA6AC8">
      <w:pPr>
        <w:spacing w:line="360" w:lineRule="auto"/>
      </w:pPr>
    </w:p>
    <w:p w14:paraId="397AD93E" w14:textId="512C3FEA" w:rsidR="004A400F" w:rsidRPr="00131468" w:rsidRDefault="00364EC6" w:rsidP="00BA6AC8">
      <w:pPr>
        <w:spacing w:line="360" w:lineRule="auto"/>
        <w:jc w:val="center"/>
      </w:pPr>
      <w:r w:rsidRPr="00131468">
        <w:rPr>
          <w:noProof/>
          <w:lang w:eastAsia="en-US"/>
        </w:rPr>
        <w:drawing>
          <wp:inline distT="0" distB="0" distL="0" distR="0" wp14:anchorId="55251BCB" wp14:editId="65F2E7DD">
            <wp:extent cx="3127357" cy="2393524"/>
            <wp:effectExtent l="0" t="0" r="0" b="698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022" cy="2403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A83CC" w14:textId="2DF61C14" w:rsidR="004A400F" w:rsidRPr="00131468" w:rsidRDefault="004A400F" w:rsidP="00BA6AC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AF0B20" w:rsidRPr="00131468">
        <w:rPr>
          <w:rFonts w:ascii="Times New Roman" w:hAnsi="Times New Roman" w:cs="Times New Roman"/>
          <w:b/>
          <w:bCs/>
          <w:sz w:val="24"/>
          <w:szCs w:val="28"/>
        </w:rPr>
        <w:t>7</w:t>
      </w:r>
      <w:r w:rsidR="00544CA6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544CA6" w:rsidRPr="00131468">
        <w:rPr>
          <w:rFonts w:ascii="Times New Roman" w:hAnsi="Times New Roman" w:cs="Times New Roman"/>
          <w:sz w:val="24"/>
          <w:szCs w:val="28"/>
        </w:rPr>
        <w:t>The resistance of the vacuum-filtered 1</w:t>
      </w:r>
      <w:r w:rsidR="00C6364A" w:rsidRPr="00131468">
        <w:rPr>
          <w:rFonts w:ascii="Times New Roman" w:hAnsi="Times New Roman" w:cs="Times New Roman"/>
          <w:sz w:val="24"/>
          <w:szCs w:val="28"/>
        </w:rPr>
        <w:t>6</w:t>
      </w:r>
      <w:r w:rsidR="00544CA6" w:rsidRPr="00131468">
        <w:rPr>
          <w:rFonts w:ascii="Times New Roman" w:hAnsi="Times New Roman" w:cs="Times New Roman"/>
          <w:sz w:val="24"/>
          <w:szCs w:val="28"/>
        </w:rPr>
        <w:t xml:space="preserve"> mg </w:t>
      </w:r>
      <w:proofErr w:type="spellStart"/>
      <w:r w:rsidR="00544CA6" w:rsidRPr="00131468">
        <w:rPr>
          <w:rFonts w:ascii="Times New Roman" w:hAnsi="Times New Roman" w:cs="Times New Roman"/>
          <w:sz w:val="24"/>
          <w:szCs w:val="28"/>
        </w:rPr>
        <w:t>MXene</w:t>
      </w:r>
      <w:bookmarkStart w:id="6" w:name="OLE_LINK5"/>
      <w:proofErr w:type="spellEnd"/>
      <w:r w:rsidR="00364EC6" w:rsidRPr="00131468">
        <w:rPr>
          <w:rFonts w:ascii="Times New Roman" w:hAnsi="Times New Roman" w:cs="Times New Roman"/>
          <w:sz w:val="24"/>
          <w:szCs w:val="28"/>
        </w:rPr>
        <w:t xml:space="preserve"> (L-M)</w:t>
      </w:r>
      <w:bookmarkEnd w:id="6"/>
      <w:r w:rsidR="00544CA6" w:rsidRPr="00131468">
        <w:rPr>
          <w:rFonts w:ascii="Times New Roman" w:hAnsi="Times New Roman" w:cs="Times New Roman"/>
          <w:sz w:val="24"/>
          <w:szCs w:val="28"/>
        </w:rPr>
        <w:t>, 1</w:t>
      </w:r>
      <w:r w:rsidR="00C6364A" w:rsidRPr="00131468">
        <w:rPr>
          <w:rFonts w:ascii="Times New Roman" w:hAnsi="Times New Roman" w:cs="Times New Roman"/>
          <w:sz w:val="24"/>
          <w:szCs w:val="28"/>
        </w:rPr>
        <w:t>6</w:t>
      </w:r>
      <w:r w:rsidR="00544CA6" w:rsidRPr="00131468">
        <w:rPr>
          <w:rFonts w:ascii="Times New Roman" w:hAnsi="Times New Roman" w:cs="Times New Roman"/>
          <w:sz w:val="24"/>
          <w:szCs w:val="28"/>
        </w:rPr>
        <w:t xml:space="preserve"> mg </w:t>
      </w:r>
      <w:proofErr w:type="spellStart"/>
      <w:r w:rsidR="00544CA6" w:rsidRPr="00131468">
        <w:rPr>
          <w:rFonts w:ascii="Times New Roman" w:hAnsi="Times New Roman" w:cs="Times New Roman"/>
          <w:sz w:val="24"/>
          <w:szCs w:val="28"/>
        </w:rPr>
        <w:t>AgNWs</w:t>
      </w:r>
      <w:proofErr w:type="spellEnd"/>
      <w:r w:rsidR="00364EC6" w:rsidRPr="00131468">
        <w:rPr>
          <w:rFonts w:ascii="Times New Roman" w:hAnsi="Times New Roman" w:cs="Times New Roman"/>
          <w:sz w:val="24"/>
          <w:szCs w:val="28"/>
        </w:rPr>
        <w:t xml:space="preserve"> (L-A)</w:t>
      </w:r>
      <w:r w:rsidR="00544CA6" w:rsidRPr="00131468">
        <w:rPr>
          <w:rFonts w:ascii="Times New Roman" w:hAnsi="Times New Roman" w:cs="Times New Roman"/>
          <w:sz w:val="24"/>
          <w:szCs w:val="28"/>
        </w:rPr>
        <w:t xml:space="preserve">, mixed aqueous solutions of </w:t>
      </w:r>
      <w:proofErr w:type="spellStart"/>
      <w:r w:rsidR="00544CA6" w:rsidRPr="00131468">
        <w:rPr>
          <w:rFonts w:ascii="Times New Roman" w:hAnsi="Times New Roman" w:cs="Times New Roman"/>
          <w:sz w:val="24"/>
          <w:szCs w:val="28"/>
        </w:rPr>
        <w:t>MXene-AgNWs</w:t>
      </w:r>
      <w:proofErr w:type="spellEnd"/>
      <w:r w:rsidR="00364EC6" w:rsidRPr="00131468">
        <w:rPr>
          <w:rFonts w:ascii="Times New Roman" w:hAnsi="Times New Roman" w:cs="Times New Roman"/>
          <w:sz w:val="24"/>
          <w:szCs w:val="28"/>
        </w:rPr>
        <w:t xml:space="preserve"> (L-MA)</w:t>
      </w:r>
      <w:r w:rsidR="00544CA6" w:rsidRPr="00131468">
        <w:rPr>
          <w:rFonts w:ascii="Times New Roman" w:hAnsi="Times New Roman" w:cs="Times New Roman"/>
          <w:sz w:val="24"/>
          <w:szCs w:val="28"/>
        </w:rPr>
        <w:t xml:space="preserve">, and alternately filtered </w:t>
      </w:r>
      <w:proofErr w:type="spellStart"/>
      <w:r w:rsidR="00544CA6" w:rsidRPr="00131468">
        <w:rPr>
          <w:rFonts w:ascii="Times New Roman" w:hAnsi="Times New Roman" w:cs="Times New Roman"/>
          <w:sz w:val="24"/>
          <w:szCs w:val="28"/>
        </w:rPr>
        <w:t>MXene</w:t>
      </w:r>
      <w:proofErr w:type="spellEnd"/>
      <w:r w:rsidR="00544CA6" w:rsidRPr="00131468">
        <w:rPr>
          <w:rFonts w:ascii="Times New Roman" w:hAnsi="Times New Roman" w:cs="Times New Roman"/>
          <w:sz w:val="24"/>
          <w:szCs w:val="28"/>
        </w:rPr>
        <w:t>/</w:t>
      </w:r>
      <w:proofErr w:type="spellStart"/>
      <w:r w:rsidR="00544CA6" w:rsidRPr="00131468">
        <w:rPr>
          <w:rFonts w:ascii="Times New Roman" w:hAnsi="Times New Roman" w:cs="Times New Roman"/>
          <w:sz w:val="24"/>
          <w:szCs w:val="28"/>
        </w:rPr>
        <w:t>AgNWs</w:t>
      </w:r>
      <w:proofErr w:type="spellEnd"/>
      <w:r w:rsidR="00364EC6" w:rsidRPr="00131468">
        <w:rPr>
          <w:rFonts w:ascii="Times New Roman" w:hAnsi="Times New Roman" w:cs="Times New Roman"/>
          <w:sz w:val="24"/>
          <w:szCs w:val="28"/>
        </w:rPr>
        <w:t xml:space="preserve"> (LMA)</w:t>
      </w:r>
      <w:r w:rsidR="00544CA6" w:rsidRPr="00131468">
        <w:rPr>
          <w:rFonts w:ascii="Times New Roman" w:hAnsi="Times New Roman" w:cs="Times New Roman"/>
          <w:sz w:val="24"/>
          <w:szCs w:val="28"/>
        </w:rPr>
        <w:t xml:space="preserve"> onto leather.</w:t>
      </w:r>
      <w:r w:rsidR="00544CA6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</w:p>
    <w:p w14:paraId="633245C6" w14:textId="77777777" w:rsidR="004A400F" w:rsidRPr="00131468" w:rsidRDefault="004A400F" w:rsidP="00BA6AC8">
      <w:pPr>
        <w:spacing w:line="360" w:lineRule="auto"/>
      </w:pPr>
    </w:p>
    <w:p w14:paraId="6C55645B" w14:textId="21EDFD87" w:rsidR="004A400F" w:rsidRPr="00131468" w:rsidRDefault="004A400F" w:rsidP="00BA6AC8">
      <w:pPr>
        <w:widowControl/>
        <w:spacing w:line="360" w:lineRule="auto"/>
        <w:jc w:val="left"/>
      </w:pPr>
    </w:p>
    <w:p w14:paraId="3F137205" w14:textId="680A0E85" w:rsidR="004A400F" w:rsidRPr="00131468" w:rsidRDefault="004A400F" w:rsidP="00BA6AC8">
      <w:pPr>
        <w:spacing w:line="360" w:lineRule="auto"/>
      </w:pPr>
    </w:p>
    <w:p w14:paraId="4D4A6D27" w14:textId="4F151403" w:rsidR="004A400F" w:rsidRPr="00131468" w:rsidRDefault="004A400F" w:rsidP="00BA6AC8">
      <w:pPr>
        <w:widowControl/>
        <w:spacing w:line="360" w:lineRule="auto"/>
        <w:jc w:val="left"/>
      </w:pPr>
    </w:p>
    <w:p w14:paraId="72EBFB48" w14:textId="00156194" w:rsidR="004A400F" w:rsidRPr="00131468" w:rsidRDefault="00763950" w:rsidP="00BA6AC8">
      <w:pPr>
        <w:spacing w:line="360" w:lineRule="auto"/>
        <w:jc w:val="center"/>
      </w:pPr>
      <w:r w:rsidRPr="00131468">
        <w:rPr>
          <w:noProof/>
          <w:lang w:eastAsia="en-US"/>
        </w:rPr>
        <w:drawing>
          <wp:inline distT="0" distB="0" distL="0" distR="0" wp14:anchorId="295F3A17" wp14:editId="0C96610A">
            <wp:extent cx="2346960" cy="2322830"/>
            <wp:effectExtent l="0" t="0" r="0" b="127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960" cy="2322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892CC8" w14:textId="74660CB3" w:rsidR="00E4417D" w:rsidRPr="00131468" w:rsidRDefault="00E4417D" w:rsidP="00BA6AC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AF0B20" w:rsidRPr="00131468">
        <w:rPr>
          <w:rFonts w:ascii="Times New Roman" w:hAnsi="Times New Roman" w:cs="Times New Roman"/>
          <w:b/>
          <w:bCs/>
          <w:sz w:val="24"/>
          <w:szCs w:val="28"/>
        </w:rPr>
        <w:t>8</w:t>
      </w:r>
      <w:r w:rsidR="00544CA6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544CA6" w:rsidRPr="00131468">
        <w:rPr>
          <w:rFonts w:ascii="Times New Roman" w:hAnsi="Times New Roman" w:cs="Times New Roman"/>
          <w:sz w:val="24"/>
          <w:szCs w:val="28"/>
        </w:rPr>
        <w:t xml:space="preserve">Optical images of the degradation performance </w:t>
      </w:r>
      <w:r w:rsidR="00B06A29" w:rsidRPr="00131468">
        <w:rPr>
          <w:rFonts w:ascii="Times New Roman" w:hAnsi="Times New Roman" w:cs="Times New Roman"/>
          <w:sz w:val="24"/>
          <w:szCs w:val="28"/>
        </w:rPr>
        <w:t xml:space="preserve">of the aerogels without </w:t>
      </w:r>
      <w:r w:rsidR="00544CA6" w:rsidRPr="00131468">
        <w:rPr>
          <w:rFonts w:ascii="Times New Roman" w:hAnsi="Times New Roman" w:cs="Times New Roman"/>
          <w:sz w:val="24"/>
          <w:szCs w:val="28"/>
        </w:rPr>
        <w:t>chemical</w:t>
      </w:r>
      <w:r w:rsidR="00581A09" w:rsidRPr="00131468">
        <w:rPr>
          <w:rFonts w:ascii="Times New Roman" w:hAnsi="Times New Roman" w:cs="Times New Roman"/>
          <w:sz w:val="24"/>
          <w:szCs w:val="28"/>
        </w:rPr>
        <w:t xml:space="preserve"> </w:t>
      </w:r>
      <w:r w:rsidR="00544CA6" w:rsidRPr="00131468">
        <w:rPr>
          <w:rFonts w:ascii="Times New Roman" w:hAnsi="Times New Roman" w:cs="Times New Roman"/>
          <w:sz w:val="24"/>
          <w:szCs w:val="28"/>
        </w:rPr>
        <w:t xml:space="preserve">crosslinked and </w:t>
      </w:r>
      <w:r w:rsidR="00581A09" w:rsidRPr="00131468">
        <w:rPr>
          <w:rFonts w:ascii="Times New Roman" w:hAnsi="Times New Roman" w:cs="Times New Roman"/>
          <w:sz w:val="24"/>
          <w:szCs w:val="28"/>
        </w:rPr>
        <w:t xml:space="preserve">with </w:t>
      </w:r>
      <w:r w:rsidR="00544CA6" w:rsidRPr="00131468">
        <w:rPr>
          <w:rFonts w:ascii="Times New Roman" w:hAnsi="Times New Roman" w:cs="Times New Roman"/>
          <w:sz w:val="24"/>
          <w:szCs w:val="28"/>
        </w:rPr>
        <w:t>chemical</w:t>
      </w:r>
      <w:r w:rsidR="00581A09" w:rsidRPr="00131468">
        <w:rPr>
          <w:rFonts w:ascii="Times New Roman" w:hAnsi="Times New Roman" w:cs="Times New Roman"/>
          <w:sz w:val="24"/>
          <w:szCs w:val="28"/>
        </w:rPr>
        <w:t xml:space="preserve"> </w:t>
      </w:r>
      <w:r w:rsidR="00544CA6" w:rsidRPr="00131468">
        <w:rPr>
          <w:rFonts w:ascii="Times New Roman" w:hAnsi="Times New Roman" w:cs="Times New Roman"/>
          <w:sz w:val="24"/>
          <w:szCs w:val="28"/>
        </w:rPr>
        <w:t xml:space="preserve">crosslinked </w:t>
      </w:r>
      <w:r w:rsidR="00B06A29" w:rsidRPr="00131468">
        <w:rPr>
          <w:rFonts w:ascii="Times New Roman" w:hAnsi="Times New Roman" w:cs="Times New Roman"/>
          <w:sz w:val="24"/>
          <w:szCs w:val="28"/>
        </w:rPr>
        <w:t>in water</w:t>
      </w:r>
      <w:r w:rsidR="00544CA6" w:rsidRPr="00131468">
        <w:rPr>
          <w:rFonts w:ascii="Times New Roman" w:hAnsi="Times New Roman" w:cs="Times New Roman"/>
          <w:sz w:val="24"/>
          <w:szCs w:val="28"/>
        </w:rPr>
        <w:t>.</w:t>
      </w:r>
    </w:p>
    <w:p w14:paraId="0F055E72" w14:textId="3E8423E2" w:rsidR="009A501B" w:rsidRPr="00131468" w:rsidRDefault="009A501B" w:rsidP="00BA6AC8">
      <w:pPr>
        <w:spacing w:line="360" w:lineRule="auto"/>
      </w:pPr>
    </w:p>
    <w:p w14:paraId="66D192D1" w14:textId="10FA474D" w:rsidR="009A501B" w:rsidRPr="00131468" w:rsidRDefault="009A501B" w:rsidP="00BA6AC8">
      <w:pPr>
        <w:spacing w:line="360" w:lineRule="auto"/>
      </w:pPr>
    </w:p>
    <w:p w14:paraId="6C8E139C" w14:textId="2193422F" w:rsidR="009A501B" w:rsidRPr="00131468" w:rsidRDefault="009A501B" w:rsidP="00BA6AC8">
      <w:pPr>
        <w:spacing w:line="360" w:lineRule="auto"/>
      </w:pPr>
    </w:p>
    <w:p w14:paraId="3786166C" w14:textId="77D5B6E8" w:rsidR="00891186" w:rsidRPr="00131468" w:rsidRDefault="00891186" w:rsidP="00BA6AC8">
      <w:pPr>
        <w:widowControl/>
        <w:spacing w:line="360" w:lineRule="auto"/>
        <w:jc w:val="left"/>
      </w:pPr>
    </w:p>
    <w:p w14:paraId="545D9163" w14:textId="77777777" w:rsidR="0009111C" w:rsidRPr="00131468" w:rsidRDefault="0009111C" w:rsidP="00BA6AC8">
      <w:pPr>
        <w:widowControl/>
        <w:spacing w:line="360" w:lineRule="auto"/>
        <w:jc w:val="left"/>
      </w:pPr>
    </w:p>
    <w:p w14:paraId="12252C16" w14:textId="77777777" w:rsidR="0009111C" w:rsidRPr="00131468" w:rsidRDefault="0009111C" w:rsidP="00BA6AC8">
      <w:pPr>
        <w:widowControl/>
        <w:spacing w:line="360" w:lineRule="auto"/>
        <w:jc w:val="left"/>
      </w:pPr>
    </w:p>
    <w:p w14:paraId="445A76DE" w14:textId="249F6652" w:rsidR="00891186" w:rsidRPr="00131468" w:rsidRDefault="00A44902" w:rsidP="00BA6AC8">
      <w:pPr>
        <w:widowControl/>
        <w:spacing w:line="360" w:lineRule="auto"/>
        <w:jc w:val="center"/>
      </w:pPr>
      <w:r w:rsidRPr="00131468">
        <w:rPr>
          <w:noProof/>
          <w:lang w:eastAsia="en-US"/>
        </w:rPr>
        <w:drawing>
          <wp:inline distT="0" distB="0" distL="0" distR="0" wp14:anchorId="1D6A428C" wp14:editId="41742383">
            <wp:extent cx="5209309" cy="1821219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182" cy="1829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5EB7F4" w14:textId="0E7511BC" w:rsidR="00891186" w:rsidRPr="00131468" w:rsidRDefault="00891186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AF0B20" w:rsidRPr="00131468">
        <w:rPr>
          <w:rFonts w:ascii="Times New Roman" w:hAnsi="Times New Roman" w:cs="Times New Roman"/>
          <w:b/>
          <w:bCs/>
          <w:sz w:val="24"/>
          <w:szCs w:val="28"/>
        </w:rPr>
        <w:t>9</w:t>
      </w:r>
      <w:r w:rsidR="00A44902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(A, B) </w:t>
      </w:r>
      <w:r w:rsidR="00A44902" w:rsidRPr="00131468">
        <w:rPr>
          <w:rFonts w:ascii="Times New Roman" w:hAnsi="Times New Roman" w:cs="Times New Roman"/>
          <w:sz w:val="24"/>
          <w:szCs w:val="28"/>
        </w:rPr>
        <w:t xml:space="preserve">SEM images of the cross section of LMAA. </w:t>
      </w:r>
    </w:p>
    <w:p w14:paraId="3C3610AB" w14:textId="012A52E1" w:rsidR="0009111C" w:rsidRPr="00131468" w:rsidRDefault="0009111C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4FBA44A6" w14:textId="77777777" w:rsidR="0009111C" w:rsidRPr="00131468" w:rsidRDefault="0009111C" w:rsidP="00BA6A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5670C560" w14:textId="77777777" w:rsidR="0009111C" w:rsidRPr="00131468" w:rsidRDefault="0009111C" w:rsidP="00BA6AC8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745A979F" w14:textId="4081899F" w:rsidR="00544CA6" w:rsidRPr="00131468" w:rsidRDefault="00F23659" w:rsidP="004752BE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noProof/>
          <w:lang w:eastAsia="en-US"/>
        </w:rPr>
        <w:drawing>
          <wp:inline distT="0" distB="0" distL="0" distR="0" wp14:anchorId="392D9A81" wp14:editId="66E8B0C0">
            <wp:extent cx="3120033" cy="2386415"/>
            <wp:effectExtent l="0" t="0" r="444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7814" cy="2392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27E7A" w14:textId="66226F33" w:rsidR="004E21D9" w:rsidRPr="00131468" w:rsidRDefault="004E21D9" w:rsidP="00BA6AC8">
      <w:pPr>
        <w:widowControl/>
        <w:spacing w:line="360" w:lineRule="auto"/>
        <w:jc w:val="left"/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AF0B20" w:rsidRPr="00131468">
        <w:rPr>
          <w:rFonts w:ascii="Times New Roman" w:hAnsi="Times New Roman" w:cs="Times New Roman"/>
          <w:b/>
          <w:bCs/>
          <w:sz w:val="24"/>
          <w:szCs w:val="28"/>
        </w:rPr>
        <w:t>10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EF429D" w:rsidRPr="00131468">
        <w:rPr>
          <w:rFonts w:ascii="Times New Roman" w:hAnsi="Times New Roman" w:cs="Times New Roman"/>
          <w:sz w:val="24"/>
          <w:szCs w:val="28"/>
        </w:rPr>
        <w:t>The Force-Displacement curves of tensile testing.</w:t>
      </w:r>
    </w:p>
    <w:p w14:paraId="2A57D27B" w14:textId="74DF5C97" w:rsidR="00891186" w:rsidRPr="00131468" w:rsidRDefault="00891186" w:rsidP="00BA6AC8">
      <w:pPr>
        <w:widowControl/>
        <w:spacing w:line="360" w:lineRule="auto"/>
        <w:jc w:val="left"/>
      </w:pPr>
      <w:r w:rsidRPr="00131468">
        <w:br w:type="page"/>
      </w:r>
    </w:p>
    <w:p w14:paraId="39BD8024" w14:textId="30D95851" w:rsidR="00B41B79" w:rsidRPr="00131468" w:rsidRDefault="001944DD" w:rsidP="00BA6AC8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w:lastRenderedPageBreak/>
        <w:drawing>
          <wp:inline distT="0" distB="0" distL="0" distR="0" wp14:anchorId="45FBC7CE" wp14:editId="62E428D7">
            <wp:extent cx="5249363" cy="4144645"/>
            <wp:effectExtent l="0" t="0" r="8890" b="825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8376" cy="41517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EFF874" w14:textId="343D5069" w:rsidR="008146CE" w:rsidRPr="00131468" w:rsidRDefault="008146CE" w:rsidP="00BA6AC8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AF0B20" w:rsidRPr="00131468">
        <w:rPr>
          <w:rFonts w:ascii="Times New Roman" w:hAnsi="Times New Roman" w:cs="Times New Roman"/>
          <w:b/>
          <w:bCs/>
          <w:sz w:val="24"/>
          <w:szCs w:val="28"/>
        </w:rPr>
        <w:t>11</w:t>
      </w:r>
      <w:r w:rsidR="00171FD0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(A)</w:t>
      </w:r>
      <w:r w:rsidR="00171FD0" w:rsidRPr="00131468">
        <w:rPr>
          <w:rFonts w:ascii="Times New Roman" w:hAnsi="Times New Roman" w:cs="Times New Roman"/>
          <w:sz w:val="24"/>
          <w:szCs w:val="28"/>
        </w:rPr>
        <w:t xml:space="preserve"> Diagram of the drop hammer device. </w:t>
      </w:r>
      <w:r w:rsidR="00171FD0" w:rsidRPr="00131468">
        <w:rPr>
          <w:rFonts w:ascii="Times New Roman" w:hAnsi="Times New Roman" w:cs="Times New Roman"/>
          <w:b/>
          <w:bCs/>
          <w:sz w:val="24"/>
          <w:szCs w:val="28"/>
        </w:rPr>
        <w:t>(B)</w:t>
      </w:r>
      <w:r w:rsidR="00171FD0" w:rsidRPr="00131468">
        <w:rPr>
          <w:rFonts w:ascii="Times New Roman" w:hAnsi="Times New Roman" w:cs="Times New Roman"/>
          <w:sz w:val="24"/>
          <w:szCs w:val="28"/>
        </w:rPr>
        <w:t xml:space="preserve"> Force </w:t>
      </w:r>
      <w:r w:rsidR="00171FD0" w:rsidRPr="00131468">
        <w:rPr>
          <w:rFonts w:ascii="Times New Roman" w:hAnsi="Times New Roman" w:cs="Times New Roman"/>
          <w:i/>
          <w:iCs/>
          <w:sz w:val="24"/>
          <w:szCs w:val="28"/>
        </w:rPr>
        <w:t>vs</w:t>
      </w:r>
      <w:r w:rsidR="00171FD0" w:rsidRPr="00131468">
        <w:rPr>
          <w:rFonts w:ascii="Times New Roman" w:hAnsi="Times New Roman" w:cs="Times New Roman"/>
          <w:sz w:val="24"/>
          <w:szCs w:val="28"/>
        </w:rPr>
        <w:t xml:space="preserve"> time curves for Leather and LM</w:t>
      </w:r>
      <w:r w:rsidR="00B41B79" w:rsidRPr="00131468">
        <w:rPr>
          <w:rFonts w:ascii="Times New Roman" w:hAnsi="Times New Roman" w:cs="Times New Roman"/>
          <w:sz w:val="24"/>
          <w:szCs w:val="28"/>
        </w:rPr>
        <w:t>A</w:t>
      </w:r>
      <w:r w:rsidR="00171FD0" w:rsidRPr="00131468">
        <w:rPr>
          <w:rFonts w:ascii="Times New Roman" w:hAnsi="Times New Roman" w:cs="Times New Roman"/>
          <w:sz w:val="24"/>
          <w:szCs w:val="28"/>
        </w:rPr>
        <w:t xml:space="preserve"> under 10 cm and 50 cm heights. Force </w:t>
      </w:r>
      <w:r w:rsidR="00171FD0" w:rsidRPr="00131468">
        <w:rPr>
          <w:rFonts w:ascii="Times New Roman" w:hAnsi="Times New Roman" w:cs="Times New Roman"/>
          <w:i/>
          <w:iCs/>
          <w:sz w:val="24"/>
          <w:szCs w:val="28"/>
        </w:rPr>
        <w:t>vs</w:t>
      </w:r>
      <w:r w:rsidR="00171FD0" w:rsidRPr="00131468">
        <w:rPr>
          <w:rFonts w:ascii="Times New Roman" w:hAnsi="Times New Roman" w:cs="Times New Roman"/>
          <w:sz w:val="24"/>
          <w:szCs w:val="28"/>
        </w:rPr>
        <w:t xml:space="preserve"> time curves for various samples from different heights of </w:t>
      </w:r>
      <w:r w:rsidR="00171FD0" w:rsidRPr="00131468">
        <w:rPr>
          <w:rFonts w:ascii="Times New Roman" w:hAnsi="Times New Roman" w:cs="Times New Roman"/>
          <w:b/>
          <w:bCs/>
          <w:sz w:val="24"/>
          <w:szCs w:val="28"/>
        </w:rPr>
        <w:t>(C)</w:t>
      </w:r>
      <w:r w:rsidR="00171FD0" w:rsidRPr="00131468">
        <w:rPr>
          <w:rFonts w:ascii="Times New Roman" w:hAnsi="Times New Roman" w:cs="Times New Roman"/>
          <w:sz w:val="24"/>
          <w:szCs w:val="28"/>
        </w:rPr>
        <w:t xml:space="preserve"> 10 cm; </w:t>
      </w:r>
      <w:r w:rsidR="00171FD0" w:rsidRPr="00131468">
        <w:rPr>
          <w:rFonts w:ascii="Times New Roman" w:hAnsi="Times New Roman" w:cs="Times New Roman"/>
          <w:b/>
          <w:bCs/>
          <w:sz w:val="24"/>
          <w:szCs w:val="28"/>
        </w:rPr>
        <w:t>(D)</w:t>
      </w:r>
      <w:r w:rsidR="00171FD0" w:rsidRPr="00131468">
        <w:rPr>
          <w:rFonts w:ascii="Times New Roman" w:hAnsi="Times New Roman" w:cs="Times New Roman"/>
          <w:sz w:val="24"/>
          <w:szCs w:val="28"/>
        </w:rPr>
        <w:t xml:space="preserve"> 20 cm; </w:t>
      </w:r>
      <w:r w:rsidR="00171FD0" w:rsidRPr="00131468">
        <w:rPr>
          <w:rFonts w:ascii="Times New Roman" w:hAnsi="Times New Roman" w:cs="Times New Roman"/>
          <w:b/>
          <w:bCs/>
          <w:sz w:val="24"/>
          <w:szCs w:val="28"/>
        </w:rPr>
        <w:t>(E)</w:t>
      </w:r>
      <w:r w:rsidR="00171FD0" w:rsidRPr="00131468">
        <w:rPr>
          <w:rFonts w:ascii="Times New Roman" w:hAnsi="Times New Roman" w:cs="Times New Roman"/>
          <w:sz w:val="24"/>
          <w:szCs w:val="28"/>
        </w:rPr>
        <w:t xml:space="preserve"> 30 cm; </w:t>
      </w:r>
      <w:r w:rsidR="00171FD0" w:rsidRPr="00131468">
        <w:rPr>
          <w:rFonts w:ascii="Times New Roman" w:hAnsi="Times New Roman" w:cs="Times New Roman"/>
          <w:b/>
          <w:bCs/>
          <w:sz w:val="24"/>
          <w:szCs w:val="28"/>
        </w:rPr>
        <w:t>(F)</w:t>
      </w:r>
      <w:r w:rsidR="00171FD0" w:rsidRPr="00131468">
        <w:rPr>
          <w:rFonts w:ascii="Times New Roman" w:hAnsi="Times New Roman" w:cs="Times New Roman"/>
          <w:sz w:val="24"/>
          <w:szCs w:val="28"/>
        </w:rPr>
        <w:t xml:space="preserve"> 40 cm and </w:t>
      </w:r>
      <w:r w:rsidR="00171FD0" w:rsidRPr="00131468">
        <w:rPr>
          <w:rFonts w:ascii="Times New Roman" w:hAnsi="Times New Roman" w:cs="Times New Roman"/>
          <w:b/>
          <w:bCs/>
          <w:sz w:val="24"/>
          <w:szCs w:val="28"/>
        </w:rPr>
        <w:t>(G)</w:t>
      </w:r>
      <w:r w:rsidR="00171FD0" w:rsidRPr="00131468">
        <w:rPr>
          <w:rFonts w:ascii="Times New Roman" w:hAnsi="Times New Roman" w:cs="Times New Roman"/>
          <w:sz w:val="24"/>
          <w:szCs w:val="28"/>
        </w:rPr>
        <w:t xml:space="preserve"> 50 cm.</w:t>
      </w:r>
      <w:r w:rsidR="00AF6959" w:rsidRPr="00131468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35416C02" w14:textId="77777777" w:rsidR="008146CE" w:rsidRPr="00131468" w:rsidRDefault="008146CE" w:rsidP="00BA6A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 w14:paraId="4353EB73" w14:textId="77777777" w:rsidR="00FC2335" w:rsidRPr="00131468" w:rsidRDefault="00FC2335" w:rsidP="00FC2335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noProof/>
          <w:sz w:val="24"/>
          <w:szCs w:val="28"/>
          <w:lang w:eastAsia="en-US"/>
        </w:rPr>
        <w:lastRenderedPageBreak/>
        <w:drawing>
          <wp:inline distT="0" distB="0" distL="0" distR="0" wp14:anchorId="129E228E" wp14:editId="7366DC32">
            <wp:extent cx="5208788" cy="1127783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1463" cy="11478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7C74EC" w14:textId="77777777" w:rsidR="00FC2335" w:rsidRPr="00131468" w:rsidRDefault="00FC2335" w:rsidP="00E56C06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bookmarkStart w:id="7" w:name="_Hlk206958842"/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Figure S12 </w:t>
      </w:r>
      <w:r w:rsidRPr="00131468">
        <w:rPr>
          <w:rFonts w:ascii="Times New Roman" w:hAnsi="Times New Roman" w:cs="Times New Roman"/>
          <w:sz w:val="24"/>
          <w:szCs w:val="28"/>
        </w:rPr>
        <w:t xml:space="preserve">SEM images of the aerogel layer 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>(A)</w:t>
      </w:r>
      <w:r w:rsidRPr="00131468">
        <w:rPr>
          <w:rFonts w:ascii="Times New Roman" w:hAnsi="Times New Roman" w:cs="Times New Roman"/>
          <w:sz w:val="24"/>
          <w:szCs w:val="28"/>
        </w:rPr>
        <w:t xml:space="preserve"> before and 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(B, C) </w:t>
      </w:r>
      <w:r w:rsidRPr="00131468">
        <w:rPr>
          <w:rFonts w:ascii="Times New Roman" w:hAnsi="Times New Roman" w:cs="Times New Roman"/>
          <w:sz w:val="24"/>
          <w:szCs w:val="28"/>
        </w:rPr>
        <w:t>after drop hammer impact.</w:t>
      </w:r>
      <w:bookmarkEnd w:id="7"/>
    </w:p>
    <w:p w14:paraId="3C0611FF" w14:textId="4FED3D66" w:rsidR="00BA6AC8" w:rsidRPr="00131468" w:rsidRDefault="00BA6AC8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5B59631F" w14:textId="0F3C79C7" w:rsidR="00BA6AC8" w:rsidRPr="00131468" w:rsidRDefault="00BA6AC8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1E186EC8" w14:textId="2A5EBDEF" w:rsidR="00BA6AC8" w:rsidRPr="00131468" w:rsidRDefault="00BA6AC8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0FA9340C" w14:textId="77777777" w:rsidR="00BA6AC8" w:rsidRPr="00131468" w:rsidRDefault="00BA6AC8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12B45259" w14:textId="29F8DBA1" w:rsidR="00B279D2" w:rsidRPr="00131468" w:rsidRDefault="00127C28" w:rsidP="00BC6827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131468">
        <w:rPr>
          <w:noProof/>
          <w:lang w:eastAsia="en-US"/>
        </w:rPr>
        <w:drawing>
          <wp:inline distT="0" distB="0" distL="0" distR="0" wp14:anchorId="1FBF2FF3" wp14:editId="614E868B">
            <wp:extent cx="2991338" cy="2289422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433" cy="2297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BEEABB" w14:textId="48946BA4" w:rsidR="00B279D2" w:rsidRPr="00131468" w:rsidRDefault="00BA79A5" w:rsidP="004752BE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Figure S13 </w:t>
      </w:r>
      <w:r w:rsidRPr="00131468">
        <w:rPr>
          <w:rFonts w:ascii="Times New Roman" w:hAnsi="Times New Roman"/>
          <w:sz w:val="24"/>
        </w:rPr>
        <w:t xml:space="preserve">Air permeability and WVTR of PDMS and PET film. </w:t>
      </w:r>
    </w:p>
    <w:p w14:paraId="794974A6" w14:textId="5A30A1A9" w:rsidR="00B279D2" w:rsidRPr="00131468" w:rsidRDefault="00B279D2" w:rsidP="00BA6A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16B6C2BD" w14:textId="7C59872D" w:rsidR="00BA79A5" w:rsidRPr="00131468" w:rsidRDefault="00BA79A5" w:rsidP="00BA6A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39C76C21" w14:textId="328C0C79" w:rsidR="00BA79A5" w:rsidRPr="00131468" w:rsidRDefault="00BA79A5" w:rsidP="00BA6A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41C759AB" w14:textId="17C7DB8D" w:rsidR="00BA79A5" w:rsidRPr="00131468" w:rsidRDefault="00BA79A5" w:rsidP="00BA6A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693E6F4F" w14:textId="77777777" w:rsidR="00BA79A5" w:rsidRPr="00131468" w:rsidRDefault="00BA79A5" w:rsidP="00BA6A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3F733D75" w14:textId="08921906" w:rsidR="009A501B" w:rsidRPr="00131468" w:rsidRDefault="009A501B" w:rsidP="00BA6AC8">
      <w:pPr>
        <w:spacing w:line="360" w:lineRule="auto"/>
        <w:jc w:val="center"/>
      </w:pPr>
      <w:r w:rsidRPr="00131468">
        <w:rPr>
          <w:noProof/>
          <w:lang w:eastAsia="en-US"/>
        </w:rPr>
        <w:lastRenderedPageBreak/>
        <w:drawing>
          <wp:inline distT="0" distB="0" distL="0" distR="0" wp14:anchorId="37AB5A14" wp14:editId="3974E36F">
            <wp:extent cx="2740057" cy="2097358"/>
            <wp:effectExtent l="0" t="0" r="3175" b="0"/>
            <wp:docPr id="6" name="图片 3" descr="直径">
              <a:extLst xmlns:a="http://schemas.openxmlformats.org/drawingml/2006/main">
                <a:ext uri="{FF2B5EF4-FFF2-40B4-BE49-F238E27FC236}">
                  <a16:creationId xmlns:a16="http://schemas.microsoft.com/office/drawing/2014/main" id="{C24162FA-C730-4F5E-97DD-26A1B0A611D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直径">
                      <a:extLst>
                        <a:ext uri="{FF2B5EF4-FFF2-40B4-BE49-F238E27FC236}">
                          <a16:creationId xmlns:a16="http://schemas.microsoft.com/office/drawing/2014/main" id="{C24162FA-C730-4F5E-97DD-26A1B0A611D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50517" cy="2105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87E58" w14:textId="2E97DCCA" w:rsidR="009A501B" w:rsidRPr="00131468" w:rsidRDefault="009A501B" w:rsidP="00BA6AC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B279D2" w:rsidRPr="00131468">
        <w:rPr>
          <w:rFonts w:ascii="Times New Roman" w:hAnsi="Times New Roman" w:cs="Times New Roman"/>
          <w:b/>
          <w:bCs/>
          <w:sz w:val="24"/>
          <w:szCs w:val="28"/>
        </w:rPr>
        <w:t>1</w:t>
      </w:r>
      <w:r w:rsidR="000843BE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4</w:t>
      </w:r>
      <w:r w:rsidR="00964F48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B06A29" w:rsidRPr="00131468">
        <w:rPr>
          <w:rFonts w:ascii="Times New Roman" w:hAnsi="Times New Roman" w:cs="Times New Roman"/>
          <w:sz w:val="24"/>
          <w:szCs w:val="28"/>
        </w:rPr>
        <w:t>The diameter of the diffusion of water droplets on the surface of aerogel.</w:t>
      </w:r>
    </w:p>
    <w:p w14:paraId="67D6B818" w14:textId="77777777" w:rsidR="009A501B" w:rsidRPr="00131468" w:rsidRDefault="009A501B" w:rsidP="00BA6AC8">
      <w:pPr>
        <w:spacing w:line="360" w:lineRule="auto"/>
      </w:pPr>
    </w:p>
    <w:p w14:paraId="2DCBBD88" w14:textId="737007BE" w:rsidR="0009111C" w:rsidRPr="00131468" w:rsidRDefault="0009111C" w:rsidP="00BA6AC8">
      <w:pPr>
        <w:widowControl/>
        <w:spacing w:line="360" w:lineRule="auto"/>
        <w:jc w:val="left"/>
      </w:pPr>
    </w:p>
    <w:p w14:paraId="47E3D120" w14:textId="77777777" w:rsidR="0009111C" w:rsidRPr="00131468" w:rsidRDefault="0009111C" w:rsidP="00BA6AC8">
      <w:pPr>
        <w:widowControl/>
        <w:spacing w:line="360" w:lineRule="auto"/>
        <w:jc w:val="left"/>
      </w:pPr>
    </w:p>
    <w:p w14:paraId="7A698EFF" w14:textId="3704DDE3" w:rsidR="002716F8" w:rsidRPr="00131468" w:rsidRDefault="0062255C" w:rsidP="00BA6AC8">
      <w:pPr>
        <w:spacing w:line="360" w:lineRule="auto"/>
        <w:jc w:val="center"/>
      </w:pPr>
      <w:r w:rsidRPr="00131468">
        <w:rPr>
          <w:noProof/>
          <w:lang w:eastAsia="en-US"/>
        </w:rPr>
        <w:drawing>
          <wp:inline distT="0" distB="0" distL="0" distR="0" wp14:anchorId="687F19B9" wp14:editId="26C27E2F">
            <wp:extent cx="2901681" cy="2220822"/>
            <wp:effectExtent l="0" t="0" r="0" b="8255"/>
            <wp:docPr id="8" name="图片 7" descr="2">
              <a:extLst xmlns:a="http://schemas.openxmlformats.org/drawingml/2006/main">
                <a:ext uri="{FF2B5EF4-FFF2-40B4-BE49-F238E27FC236}">
                  <a16:creationId xmlns:a16="http://schemas.microsoft.com/office/drawing/2014/main" id="{DE3AAF64-57DB-4D4F-8857-53811100B4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2">
                      <a:extLst>
                        <a:ext uri="{FF2B5EF4-FFF2-40B4-BE49-F238E27FC236}">
                          <a16:creationId xmlns:a16="http://schemas.microsoft.com/office/drawing/2014/main" id="{DE3AAF64-57DB-4D4F-8857-53811100B43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908894" cy="2226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658D8" w14:textId="36ED3C49" w:rsidR="005408CE" w:rsidRPr="00131468" w:rsidRDefault="005408CE" w:rsidP="00BA6AC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CE3C33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1</w:t>
      </w:r>
      <w:r w:rsidR="000843BE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5</w:t>
      </w:r>
      <w:r w:rsidR="00B06A29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B06A29" w:rsidRPr="00131468">
        <w:rPr>
          <w:rFonts w:ascii="Times New Roman" w:hAnsi="Times New Roman" w:cs="Times New Roman"/>
          <w:sz w:val="24"/>
          <w:szCs w:val="28"/>
        </w:rPr>
        <w:t>The variation of residual moisture content in LMAA overtime during the evaporation rate test.</w:t>
      </w:r>
    </w:p>
    <w:p w14:paraId="11452D5B" w14:textId="25E9BAB3" w:rsidR="0009111C" w:rsidRPr="00131468" w:rsidRDefault="0009111C" w:rsidP="00BA6AC8">
      <w:pPr>
        <w:widowControl/>
        <w:spacing w:line="360" w:lineRule="auto"/>
        <w:jc w:val="left"/>
      </w:pPr>
    </w:p>
    <w:p w14:paraId="12AC392D" w14:textId="77777777" w:rsidR="0009111C" w:rsidRPr="00131468" w:rsidRDefault="0009111C" w:rsidP="00BA6AC8">
      <w:pPr>
        <w:widowControl/>
        <w:spacing w:line="360" w:lineRule="auto"/>
        <w:jc w:val="left"/>
      </w:pPr>
    </w:p>
    <w:p w14:paraId="2A404B94" w14:textId="0831CADB" w:rsidR="005408CE" w:rsidRPr="00131468" w:rsidRDefault="0062255C" w:rsidP="00BA6AC8">
      <w:pPr>
        <w:spacing w:line="360" w:lineRule="auto"/>
        <w:jc w:val="center"/>
      </w:pPr>
      <w:r w:rsidRPr="00131468">
        <w:rPr>
          <w:noProof/>
          <w:lang w:eastAsia="en-US"/>
        </w:rPr>
        <w:drawing>
          <wp:inline distT="0" distB="0" distL="0" distR="0" wp14:anchorId="793FE7EE" wp14:editId="3D2B7868">
            <wp:extent cx="5274310" cy="1064260"/>
            <wp:effectExtent l="0" t="0" r="2540" b="2540"/>
            <wp:docPr id="53" name="图片 52">
              <a:extLst xmlns:a="http://schemas.openxmlformats.org/drawingml/2006/main">
                <a:ext uri="{FF2B5EF4-FFF2-40B4-BE49-F238E27FC236}">
                  <a16:creationId xmlns:a16="http://schemas.microsoft.com/office/drawing/2014/main" id="{85DD5095-50E8-45BB-9476-98549CD51F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2">
                      <a:extLst>
                        <a:ext uri="{FF2B5EF4-FFF2-40B4-BE49-F238E27FC236}">
                          <a16:creationId xmlns:a16="http://schemas.microsoft.com/office/drawing/2014/main" id="{85DD5095-50E8-45BB-9476-98549CD51F8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6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C304F" w14:textId="55D1A7F3" w:rsidR="000843BE" w:rsidRPr="00131468" w:rsidRDefault="00FC7D97" w:rsidP="004752BE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CE3C33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1</w:t>
      </w:r>
      <w:r w:rsidR="000843BE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6</w:t>
      </w:r>
      <w:r w:rsidR="00B06A29" w:rsidRPr="00131468">
        <w:rPr>
          <w:rFonts w:ascii="Times New Roman" w:hAnsi="Times New Roman" w:cs="Times New Roman"/>
          <w:sz w:val="24"/>
          <w:szCs w:val="28"/>
        </w:rPr>
        <w:t xml:space="preserve"> Optical image of LMAA absorbing sweat.</w:t>
      </w:r>
    </w:p>
    <w:p w14:paraId="5031A88B" w14:textId="6724E8F8" w:rsidR="000843BE" w:rsidRPr="00131468" w:rsidRDefault="000843BE" w:rsidP="000843BE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0E0A6E2E" w14:textId="41318665" w:rsidR="000843BE" w:rsidRPr="00131468" w:rsidRDefault="000843BE" w:rsidP="000843BE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6DC9ED73" w14:textId="48A8C34B" w:rsidR="000843BE" w:rsidRPr="00131468" w:rsidRDefault="00656A6F" w:rsidP="00656A6F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noProof/>
          <w:sz w:val="24"/>
          <w:szCs w:val="28"/>
          <w:lang w:eastAsia="en-US"/>
        </w:rPr>
        <w:drawing>
          <wp:inline distT="0" distB="0" distL="0" distR="0" wp14:anchorId="1950F7FC" wp14:editId="43CB4211">
            <wp:extent cx="2696725" cy="1849234"/>
            <wp:effectExtent l="0" t="0" r="889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180" cy="18570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3738A1" w14:textId="0D58FF52" w:rsidR="000843BE" w:rsidRPr="00131468" w:rsidRDefault="000843BE" w:rsidP="00656A6F">
      <w:pPr>
        <w:spacing w:line="360" w:lineRule="auto"/>
        <w:rPr>
          <w:rFonts w:ascii="Times New Roman" w:hAnsi="Times New Roman"/>
          <w:b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S1</w:t>
      </w:r>
      <w:r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7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131468">
        <w:rPr>
          <w:rFonts w:ascii="Times New Roman" w:hAnsi="Times New Roman"/>
          <w:bCs/>
          <w:sz w:val="24"/>
          <w:szCs w:val="28"/>
        </w:rPr>
        <w:t>Digital images showing the skin irritation results of L</w:t>
      </w:r>
      <w:r w:rsidRPr="00131468">
        <w:rPr>
          <w:rFonts w:ascii="Times New Roman" w:hAnsi="Times New Roman" w:hint="eastAsia"/>
          <w:bCs/>
          <w:sz w:val="24"/>
          <w:szCs w:val="28"/>
        </w:rPr>
        <w:t>eather</w:t>
      </w:r>
      <w:r w:rsidRPr="00131468">
        <w:rPr>
          <w:rFonts w:ascii="Times New Roman" w:hAnsi="Times New Roman"/>
          <w:bCs/>
          <w:sz w:val="24"/>
          <w:szCs w:val="28"/>
        </w:rPr>
        <w:t xml:space="preserve"> and LMAA on the forearms of the volunteer.</w:t>
      </w:r>
    </w:p>
    <w:p w14:paraId="2C40CB02" w14:textId="48842991" w:rsidR="00FC7D97" w:rsidRPr="00131468" w:rsidRDefault="00FC7D97" w:rsidP="00BA6AC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65C6BB98" w14:textId="13AC091D" w:rsidR="005408CE" w:rsidRPr="00131468" w:rsidRDefault="006E3FEE" w:rsidP="00656A6F">
      <w:pPr>
        <w:widowControl/>
        <w:spacing w:line="360" w:lineRule="auto"/>
        <w:jc w:val="center"/>
      </w:pPr>
      <w:r w:rsidRPr="00131468">
        <w:rPr>
          <w:noProof/>
          <w:lang w:eastAsia="en-US"/>
        </w:rPr>
        <w:drawing>
          <wp:inline distT="0" distB="0" distL="0" distR="0" wp14:anchorId="7BE329AD" wp14:editId="7F344BF4">
            <wp:extent cx="4118705" cy="322265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2075" cy="32331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D1363F" w14:textId="3A862C9F" w:rsidR="00271B4C" w:rsidRPr="00131468" w:rsidRDefault="00271B4C" w:rsidP="00BA6AC8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4E21D9" w:rsidRPr="00131468">
        <w:rPr>
          <w:rFonts w:ascii="Times New Roman" w:hAnsi="Times New Roman" w:cs="Times New Roman"/>
          <w:b/>
          <w:bCs/>
          <w:sz w:val="24"/>
          <w:szCs w:val="28"/>
        </w:rPr>
        <w:t>1</w:t>
      </w:r>
      <w:r w:rsidR="00CE3C33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8</w:t>
      </w:r>
      <w:r w:rsidR="00B06A29" w:rsidRPr="00131468">
        <w:rPr>
          <w:rFonts w:ascii="Times New Roman" w:hAnsi="Times New Roman" w:cs="Times New Roman"/>
          <w:sz w:val="24"/>
          <w:szCs w:val="28"/>
        </w:rPr>
        <w:t xml:space="preserve"> Relative capacitance changes of LMAA when the environment humidity changes from 30% RH to </w:t>
      </w:r>
      <w:r w:rsidR="001D5623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(</w:t>
      </w:r>
      <w:r w:rsidR="001D5623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A) </w:t>
      </w:r>
      <w:r w:rsidR="00B06A29" w:rsidRPr="00131468">
        <w:rPr>
          <w:rFonts w:ascii="Times New Roman" w:hAnsi="Times New Roman" w:cs="Times New Roman"/>
          <w:sz w:val="24"/>
          <w:szCs w:val="28"/>
        </w:rPr>
        <w:t>40%</w:t>
      </w:r>
      <w:r w:rsidR="001D5623" w:rsidRPr="00131468">
        <w:rPr>
          <w:rFonts w:ascii="Times New Roman" w:hAnsi="Times New Roman" w:cs="Times New Roman"/>
          <w:sz w:val="24"/>
          <w:szCs w:val="28"/>
        </w:rPr>
        <w:t xml:space="preserve"> RH</w:t>
      </w:r>
      <w:r w:rsidR="001D5623" w:rsidRPr="00131468">
        <w:rPr>
          <w:rFonts w:ascii="Times New Roman" w:hAnsi="Times New Roman" w:cs="Times New Roman" w:hint="eastAsia"/>
          <w:sz w:val="24"/>
          <w:szCs w:val="28"/>
        </w:rPr>
        <w:t>,</w:t>
      </w:r>
      <w:r w:rsidR="001D5623" w:rsidRPr="00131468">
        <w:rPr>
          <w:rFonts w:ascii="Times New Roman" w:hAnsi="Times New Roman" w:cs="Times New Roman"/>
          <w:sz w:val="24"/>
          <w:szCs w:val="28"/>
        </w:rPr>
        <w:t xml:space="preserve"> </w:t>
      </w:r>
      <w:r w:rsidR="001D5623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(</w:t>
      </w:r>
      <w:r w:rsidR="001D5623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B) </w:t>
      </w:r>
      <w:r w:rsidR="001D5623" w:rsidRPr="00131468">
        <w:rPr>
          <w:rFonts w:ascii="Times New Roman" w:hAnsi="Times New Roman" w:cs="Times New Roman"/>
          <w:sz w:val="24"/>
          <w:szCs w:val="28"/>
        </w:rPr>
        <w:t>50% RH,</w:t>
      </w:r>
      <w:r w:rsidR="001D5623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(</w:t>
      </w:r>
      <w:r w:rsidR="001D5623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C) </w:t>
      </w:r>
      <w:r w:rsidR="001D5623" w:rsidRPr="00131468">
        <w:rPr>
          <w:rFonts w:ascii="Times New Roman" w:hAnsi="Times New Roman" w:cs="Times New Roman"/>
          <w:sz w:val="24"/>
          <w:szCs w:val="28"/>
        </w:rPr>
        <w:t xml:space="preserve">60% RH, and </w:t>
      </w:r>
      <w:r w:rsidR="001D5623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(</w:t>
      </w:r>
      <w:r w:rsidR="001D5623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D) </w:t>
      </w:r>
      <w:r w:rsidR="001D5623" w:rsidRPr="00131468">
        <w:rPr>
          <w:rFonts w:ascii="Times New Roman" w:hAnsi="Times New Roman" w:cs="Times New Roman"/>
          <w:sz w:val="24"/>
          <w:szCs w:val="28"/>
        </w:rPr>
        <w:t>70%</w:t>
      </w:r>
      <w:r w:rsidR="00B06A29" w:rsidRPr="00131468">
        <w:rPr>
          <w:rFonts w:ascii="Times New Roman" w:hAnsi="Times New Roman" w:cs="Times New Roman"/>
          <w:sz w:val="24"/>
          <w:szCs w:val="28"/>
        </w:rPr>
        <w:t xml:space="preserve"> RH.</w:t>
      </w:r>
    </w:p>
    <w:p w14:paraId="6AF49A18" w14:textId="7725FA28" w:rsidR="00581A09" w:rsidRPr="00131468" w:rsidRDefault="00581A09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617062DA" w14:textId="77777777" w:rsidR="00581A09" w:rsidRPr="00131468" w:rsidRDefault="00581A09" w:rsidP="00656A6F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noProof/>
          <w:sz w:val="24"/>
          <w:szCs w:val="28"/>
          <w:lang w:eastAsia="en-US"/>
        </w:rPr>
        <w:lastRenderedPageBreak/>
        <w:drawing>
          <wp:inline distT="0" distB="0" distL="0" distR="0" wp14:anchorId="53E0EE75" wp14:editId="6DC6F57F">
            <wp:extent cx="4223982" cy="1730532"/>
            <wp:effectExtent l="0" t="0" r="571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7121" cy="17400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F79131" w14:textId="2BE5FB50" w:rsidR="00CE3C33" w:rsidRPr="00131468" w:rsidRDefault="00581A09" w:rsidP="004752BE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S1</w:t>
      </w:r>
      <w:r w:rsidR="00CE3C33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9</w:t>
      </w:r>
      <w:r w:rsidRPr="00131468">
        <w:rPr>
          <w:rFonts w:ascii="Times New Roman" w:hAnsi="Times New Roman" w:cs="Times New Roman"/>
          <w:sz w:val="24"/>
          <w:szCs w:val="28"/>
        </w:rPr>
        <w:t xml:space="preserve"> The change in capacitance of LMAA at 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(A) </w:t>
      </w:r>
      <w:r w:rsidRPr="00131468">
        <w:rPr>
          <w:rFonts w:ascii="Times New Roman" w:hAnsi="Times New Roman" w:cs="Times New Roman"/>
          <w:sz w:val="24"/>
          <w:szCs w:val="28"/>
        </w:rPr>
        <w:t xml:space="preserve">the maximum bending angle and 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>(B)</w:t>
      </w:r>
      <w:r w:rsidRPr="00131468">
        <w:rPr>
          <w:rFonts w:ascii="Times New Roman" w:hAnsi="Times New Roman" w:cs="Times New Roman"/>
          <w:sz w:val="24"/>
          <w:szCs w:val="28"/>
        </w:rPr>
        <w:t xml:space="preserve"> 40 N compressing force.</w:t>
      </w:r>
    </w:p>
    <w:p w14:paraId="19DA9C43" w14:textId="30E6E622" w:rsidR="00DC658C" w:rsidRPr="00131468" w:rsidRDefault="00DC658C" w:rsidP="00BA6A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793DD740" w14:textId="0CABC24A" w:rsidR="003C699C" w:rsidRPr="00131468" w:rsidRDefault="00DC658C" w:rsidP="004752BE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noProof/>
          <w:sz w:val="24"/>
          <w:szCs w:val="28"/>
          <w:lang w:eastAsia="en-US"/>
        </w:rPr>
        <w:drawing>
          <wp:inline distT="0" distB="0" distL="0" distR="0" wp14:anchorId="2725A999" wp14:editId="453E54A6">
            <wp:extent cx="2674612" cy="2099064"/>
            <wp:effectExtent l="0" t="0" r="0" b="0"/>
            <wp:docPr id="127" name="图片 126" descr="4-6-8mm">
              <a:extLst xmlns:a="http://schemas.openxmlformats.org/drawingml/2006/main">
                <a:ext uri="{FF2B5EF4-FFF2-40B4-BE49-F238E27FC236}">
                  <a16:creationId xmlns:a16="http://schemas.microsoft.com/office/drawing/2014/main" id="{1042AFD4-619E-4D59-95C0-30706ABCE29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26" descr="4-6-8mm">
                      <a:extLst>
                        <a:ext uri="{FF2B5EF4-FFF2-40B4-BE49-F238E27FC236}">
                          <a16:creationId xmlns:a16="http://schemas.microsoft.com/office/drawing/2014/main" id="{1042AFD4-619E-4D59-95C0-30706ABCE29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684752" cy="2107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CB03D" w14:textId="0FE45EF5" w:rsidR="00DC658C" w:rsidRPr="00131468" w:rsidRDefault="00DC658C" w:rsidP="004752BE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6D1B1E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20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131468">
        <w:rPr>
          <w:rFonts w:ascii="Times New Roman" w:hAnsi="Times New Roman" w:cs="Times New Roman"/>
          <w:sz w:val="24"/>
          <w:szCs w:val="28"/>
        </w:rPr>
        <w:t>Relative resistance changes of the sensor under bend-release cycles at a maximum chord length of 19.6 mm, 19.4 mm, and 19.2 mm, respectively.</w:t>
      </w:r>
    </w:p>
    <w:p w14:paraId="080590C0" w14:textId="635AEF29" w:rsidR="005D71E0" w:rsidRPr="00131468" w:rsidRDefault="005D71E0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3295E896" w14:textId="77777777" w:rsidR="004752BE" w:rsidRPr="00131468" w:rsidRDefault="004752BE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3CB5FB67" w14:textId="77777777" w:rsidR="005D71E0" w:rsidRPr="00131468" w:rsidRDefault="005D71E0" w:rsidP="00BA6AC8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noProof/>
          <w:sz w:val="24"/>
          <w:szCs w:val="28"/>
          <w:lang w:eastAsia="en-US"/>
        </w:rPr>
        <w:drawing>
          <wp:inline distT="0" distB="0" distL="0" distR="0" wp14:anchorId="6F6D4447" wp14:editId="42FA9402">
            <wp:extent cx="2644056" cy="2024930"/>
            <wp:effectExtent l="0" t="0" r="4445" b="0"/>
            <wp:docPr id="110" name="图片 109" descr="频率">
              <a:extLst xmlns:a="http://schemas.openxmlformats.org/drawingml/2006/main">
                <a:ext uri="{FF2B5EF4-FFF2-40B4-BE49-F238E27FC236}">
                  <a16:creationId xmlns:a16="http://schemas.microsoft.com/office/drawing/2014/main" id="{FBF71E0B-C20F-4093-BDFE-A074DAA0A89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09" descr="频率">
                      <a:extLst>
                        <a:ext uri="{FF2B5EF4-FFF2-40B4-BE49-F238E27FC236}">
                          <a16:creationId xmlns:a16="http://schemas.microsoft.com/office/drawing/2014/main" id="{FBF71E0B-C20F-4093-BDFE-A074DAA0A89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51211" cy="2030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A6B25" w14:textId="2F9D3D21" w:rsidR="005D71E0" w:rsidRPr="00131468" w:rsidRDefault="005D71E0" w:rsidP="004752BE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6D1B1E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21</w:t>
      </w:r>
      <w:r w:rsidRPr="00131468">
        <w:rPr>
          <w:rFonts w:ascii="Times New Roman" w:hAnsi="Times New Roman" w:cs="Times New Roman"/>
          <w:sz w:val="24"/>
          <w:szCs w:val="28"/>
        </w:rPr>
        <w:t xml:space="preserve"> Detection with different frequencies of 0.1-1 Hz under 19.4 mm chord length bending.</w:t>
      </w:r>
    </w:p>
    <w:p w14:paraId="57965133" w14:textId="77777777" w:rsidR="005D71E0" w:rsidRPr="00131468" w:rsidRDefault="005D71E0" w:rsidP="00BA6AC8">
      <w:pPr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5554EC5E" w14:textId="34495B83" w:rsidR="00BA6AC8" w:rsidRPr="00131468" w:rsidRDefault="00BA6AC8" w:rsidP="00BA6AC8">
      <w:pPr>
        <w:spacing w:line="360" w:lineRule="auto"/>
        <w:rPr>
          <w:rFonts w:ascii="Times New Roman" w:hAnsi="Times New Roman"/>
          <w:sz w:val="24"/>
        </w:rPr>
      </w:pPr>
    </w:p>
    <w:p w14:paraId="7D488721" w14:textId="77777777" w:rsidR="004752BE" w:rsidRPr="00131468" w:rsidRDefault="004752BE" w:rsidP="00BA6AC8">
      <w:pPr>
        <w:spacing w:line="360" w:lineRule="auto"/>
        <w:rPr>
          <w:rFonts w:ascii="Times New Roman" w:hAnsi="Times New Roman"/>
          <w:sz w:val="24"/>
        </w:rPr>
      </w:pPr>
    </w:p>
    <w:p w14:paraId="241C9892" w14:textId="199515FE" w:rsidR="00DC658C" w:rsidRPr="00131468" w:rsidRDefault="00DD08B9" w:rsidP="00BA6AC8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noProof/>
          <w:sz w:val="24"/>
          <w:szCs w:val="28"/>
          <w:lang w:eastAsia="en-US"/>
        </w:rPr>
        <w:drawing>
          <wp:inline distT="0" distB="0" distL="0" distR="0" wp14:anchorId="4220C8E7" wp14:editId="1FB90F85">
            <wp:extent cx="5053965" cy="2018030"/>
            <wp:effectExtent l="0" t="0" r="0" b="127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3965" cy="2018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8E93E1" w14:textId="6308022F" w:rsidR="00B07EAE" w:rsidRPr="00131468" w:rsidRDefault="00B07EAE" w:rsidP="004752BE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22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EC3B9A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(A, B) </w:t>
      </w:r>
      <w:r w:rsidRPr="00131468">
        <w:rPr>
          <w:rFonts w:ascii="Times New Roman" w:hAnsi="Times New Roman" w:cs="Times New Roman"/>
          <w:sz w:val="24"/>
          <w:szCs w:val="28"/>
        </w:rPr>
        <w:t>Optical image of aerogel</w:t>
      </w:r>
      <w:r w:rsidR="00015734" w:rsidRPr="00131468">
        <w:rPr>
          <w:rFonts w:ascii="Times New Roman" w:hAnsi="Times New Roman" w:cs="Times New Roman"/>
          <w:sz w:val="24"/>
          <w:szCs w:val="28"/>
        </w:rPr>
        <w:t>’s</w:t>
      </w:r>
      <w:r w:rsidRPr="00131468">
        <w:rPr>
          <w:rFonts w:ascii="Times New Roman" w:hAnsi="Times New Roman" w:cs="Times New Roman"/>
          <w:sz w:val="24"/>
          <w:szCs w:val="28"/>
        </w:rPr>
        <w:t xml:space="preserve"> surface after 10000 bending-release cycles.</w:t>
      </w:r>
    </w:p>
    <w:p w14:paraId="3AB08166" w14:textId="206108E3" w:rsidR="0009111C" w:rsidRPr="00131468" w:rsidRDefault="0009111C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459EB658" w14:textId="74C62B8D" w:rsidR="0009111C" w:rsidRPr="00131468" w:rsidRDefault="0009111C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7181BB67" w14:textId="77777777" w:rsidR="0009111C" w:rsidRPr="00131468" w:rsidRDefault="0009111C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46130C49" w14:textId="77777777" w:rsidR="00581A09" w:rsidRPr="00131468" w:rsidRDefault="00581A09" w:rsidP="00BA6AC8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noProof/>
          <w:lang w:eastAsia="en-US"/>
        </w:rPr>
        <w:drawing>
          <wp:inline distT="0" distB="0" distL="0" distR="0" wp14:anchorId="0271B5C6" wp14:editId="5F570DD2">
            <wp:extent cx="2927445" cy="2240521"/>
            <wp:effectExtent l="0" t="0" r="635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024" cy="2245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CB1F04" w14:textId="3A8ED720" w:rsidR="00581A09" w:rsidRPr="00131468" w:rsidRDefault="00581A09" w:rsidP="00BA6AC8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6D1B1E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2</w:t>
      </w:r>
      <w:r w:rsidR="00AC22DF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3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131468">
        <w:rPr>
          <w:rFonts w:ascii="Times New Roman" w:hAnsi="Times New Roman" w:cs="Times New Roman"/>
          <w:sz w:val="24"/>
          <w:szCs w:val="28"/>
        </w:rPr>
        <w:t xml:space="preserve">The resistance change </w:t>
      </w:r>
      <w:r w:rsidRPr="00131468">
        <w:rPr>
          <w:rFonts w:ascii="Times New Roman" w:hAnsi="Times New Roman" w:cs="Times New Roman" w:hint="eastAsia"/>
          <w:sz w:val="24"/>
          <w:szCs w:val="28"/>
        </w:rPr>
        <w:t>rate</w:t>
      </w:r>
      <w:r w:rsidRPr="00131468">
        <w:rPr>
          <w:rFonts w:ascii="Times New Roman" w:hAnsi="Times New Roman" w:cs="Times New Roman"/>
          <w:sz w:val="24"/>
          <w:szCs w:val="28"/>
        </w:rPr>
        <w:t xml:space="preserve"> of LMAA when placed in a sealed environment with a humidity level of over 90% RH created by a humidifier for 20 minutes.</w:t>
      </w:r>
    </w:p>
    <w:p w14:paraId="7861E977" w14:textId="35FCB3EE" w:rsidR="00DC658C" w:rsidRPr="00131468" w:rsidRDefault="00DC658C" w:rsidP="00BA6AC8">
      <w:pPr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3A8F8CE0" w14:textId="301C37EE" w:rsidR="00BA6AC8" w:rsidRPr="00131468" w:rsidRDefault="00BA6AC8" w:rsidP="00BA6AC8">
      <w:pPr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459A7509" w14:textId="5188B05D" w:rsidR="00BA6AC8" w:rsidRPr="00131468" w:rsidRDefault="00BA6AC8" w:rsidP="00BA6AC8">
      <w:pPr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03E2AE50" w14:textId="2A45F454" w:rsidR="00BA6AC8" w:rsidRPr="00131468" w:rsidRDefault="00BA6AC8" w:rsidP="00BA6AC8">
      <w:pPr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58BAF602" w14:textId="177C8D1C" w:rsidR="00BA6AC8" w:rsidRPr="00131468" w:rsidRDefault="00BA6AC8" w:rsidP="00BA6AC8">
      <w:pPr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203E319B" w14:textId="0D01D743" w:rsidR="00BA6AC8" w:rsidRPr="00131468" w:rsidRDefault="00BA6AC8" w:rsidP="00BA6AC8">
      <w:pPr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228ACD89" w14:textId="41FBD092" w:rsidR="00BA6AC8" w:rsidRPr="00131468" w:rsidRDefault="00BA6AC8" w:rsidP="00BA6AC8">
      <w:pPr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747D35AC" w14:textId="77777777" w:rsidR="00BA6AC8" w:rsidRPr="00131468" w:rsidRDefault="00BA6AC8" w:rsidP="00BA6AC8">
      <w:pPr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2ED4E0E3" w14:textId="37C43C6E" w:rsidR="00907D3C" w:rsidRPr="00131468" w:rsidRDefault="00907D3C" w:rsidP="00BA6AC8">
      <w:pPr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7E4F2B3D" w14:textId="7C93ED32" w:rsidR="00907D3C" w:rsidRPr="00131468" w:rsidRDefault="00907D3C" w:rsidP="00BA6AC8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bookmarkStart w:id="8" w:name="_Hlk207036691"/>
      <w:r w:rsidRPr="00131468">
        <w:rPr>
          <w:rFonts w:ascii="Times New Roman" w:hAnsi="Times New Roman" w:cs="Times New Roman"/>
          <w:noProof/>
          <w:sz w:val="24"/>
          <w:szCs w:val="28"/>
          <w:lang w:eastAsia="en-US"/>
        </w:rPr>
        <w:drawing>
          <wp:inline distT="0" distB="0" distL="0" distR="0" wp14:anchorId="3FF25B5A" wp14:editId="43BEE391">
            <wp:extent cx="3972453" cy="2698958"/>
            <wp:effectExtent l="0" t="0" r="9525" b="635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1279" cy="27117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5C8C7F" w14:textId="544C3756" w:rsidR="00DA6BAB" w:rsidRPr="00131468" w:rsidRDefault="006D1B1E" w:rsidP="004752BE">
      <w:pPr>
        <w:widowControl/>
        <w:spacing w:line="360" w:lineRule="auto"/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2</w:t>
      </w:r>
      <w:r w:rsidR="00FE18A1" w:rsidRPr="00131468">
        <w:rPr>
          <w:rFonts w:ascii="Times New Roman" w:hAnsi="Times New Roman" w:cs="Times New Roman"/>
          <w:b/>
          <w:bCs/>
          <w:sz w:val="24"/>
          <w:szCs w:val="28"/>
        </w:rPr>
        <w:t>4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131468">
        <w:rPr>
          <w:rFonts w:ascii="Times New Roman" w:hAnsi="Times New Roman" w:cs="Times New Roman"/>
          <w:sz w:val="24"/>
          <w:szCs w:val="28"/>
        </w:rPr>
        <w:t>SEM images of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(A</w:t>
      </w:r>
      <w:r w:rsidR="00907D3C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,</w:t>
      </w:r>
      <w:r w:rsidR="00907D3C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907D3C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B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) </w:t>
      </w:r>
      <w:r w:rsidR="00907D3C" w:rsidRPr="00131468">
        <w:rPr>
          <w:rFonts w:ascii="Times New Roman" w:hAnsi="Times New Roman" w:cs="Times New Roman"/>
          <w:sz w:val="24"/>
          <w:szCs w:val="28"/>
        </w:rPr>
        <w:t>flat</w:t>
      </w:r>
      <w:r w:rsidR="00907D3C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131468">
        <w:rPr>
          <w:rFonts w:ascii="Times New Roman" w:hAnsi="Times New Roman" w:cs="Times New Roman"/>
          <w:sz w:val="24"/>
          <w:szCs w:val="28"/>
        </w:rPr>
        <w:t xml:space="preserve">LMA and 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>(</w:t>
      </w:r>
      <w:r w:rsidR="00907D3C" w:rsidRPr="00131468">
        <w:rPr>
          <w:rFonts w:ascii="Times New Roman" w:hAnsi="Times New Roman" w:cs="Times New Roman"/>
          <w:b/>
          <w:bCs/>
          <w:sz w:val="24"/>
          <w:szCs w:val="28"/>
        </w:rPr>
        <w:t>C, D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>)</w:t>
      </w:r>
      <w:r w:rsidRPr="00131468">
        <w:rPr>
          <w:rFonts w:ascii="Times New Roman" w:hAnsi="Times New Roman" w:cs="Times New Roman"/>
          <w:sz w:val="24"/>
          <w:szCs w:val="28"/>
        </w:rPr>
        <w:t xml:space="preserve"> </w:t>
      </w:r>
      <w:r w:rsidR="00907D3C" w:rsidRPr="00131468">
        <w:rPr>
          <w:rFonts w:ascii="Times New Roman" w:hAnsi="Times New Roman" w:cs="Times New Roman"/>
          <w:sz w:val="24"/>
          <w:szCs w:val="28"/>
        </w:rPr>
        <w:t xml:space="preserve">curved </w:t>
      </w:r>
      <w:r w:rsidRPr="00131468">
        <w:rPr>
          <w:rFonts w:ascii="Times New Roman" w:hAnsi="Times New Roman" w:cs="Times New Roman"/>
          <w:sz w:val="24"/>
          <w:szCs w:val="28"/>
        </w:rPr>
        <w:t>LMA in cross-section</w:t>
      </w:r>
      <w:r w:rsidR="00907D3C" w:rsidRPr="00131468">
        <w:rPr>
          <w:rFonts w:ascii="Times New Roman" w:hAnsi="Times New Roman" w:cs="Times New Roman"/>
          <w:sz w:val="24"/>
          <w:szCs w:val="28"/>
        </w:rPr>
        <w:t>.</w:t>
      </w:r>
    </w:p>
    <w:bookmarkEnd w:id="8"/>
    <w:p w14:paraId="15AA64DC" w14:textId="4369F363" w:rsidR="0009111C" w:rsidRPr="00131468" w:rsidRDefault="0009111C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52AAEFE9" w14:textId="02C29A69" w:rsidR="0009111C" w:rsidRPr="00131468" w:rsidRDefault="0009111C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7EAA5CAC" w14:textId="77777777" w:rsidR="0009111C" w:rsidRPr="00131468" w:rsidRDefault="0009111C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735FA853" w14:textId="77777777" w:rsidR="00581A09" w:rsidRPr="00131468" w:rsidRDefault="00581A09" w:rsidP="00BA6AC8">
      <w:pPr>
        <w:widowControl/>
        <w:spacing w:line="360" w:lineRule="auto"/>
      </w:pPr>
    </w:p>
    <w:p w14:paraId="5BA1C503" w14:textId="3C4924F1" w:rsidR="00581A09" w:rsidRPr="00131468" w:rsidRDefault="00AF49E2" w:rsidP="00BA6AC8">
      <w:pPr>
        <w:widowControl/>
        <w:spacing w:line="360" w:lineRule="auto"/>
        <w:jc w:val="center"/>
      </w:pPr>
      <w:r w:rsidRPr="00131468">
        <w:rPr>
          <w:noProof/>
          <w:lang w:eastAsia="en-US"/>
        </w:rPr>
        <w:drawing>
          <wp:inline distT="0" distB="0" distL="0" distR="0" wp14:anchorId="7D5FD75B" wp14:editId="0BDE8588">
            <wp:extent cx="3524250" cy="2057661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0359" cy="20670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0FD96E" w14:textId="06190B3A" w:rsidR="00581A09" w:rsidRPr="00131468" w:rsidRDefault="00581A09" w:rsidP="00BA6AC8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6D1B1E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2</w:t>
      </w:r>
      <w:r w:rsidR="00FE18A1" w:rsidRPr="00131468">
        <w:rPr>
          <w:rFonts w:ascii="Times New Roman" w:hAnsi="Times New Roman" w:cs="Times New Roman"/>
          <w:b/>
          <w:bCs/>
          <w:sz w:val="24"/>
          <w:szCs w:val="28"/>
        </w:rPr>
        <w:t>5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131468">
        <w:rPr>
          <w:rFonts w:ascii="Times New Roman" w:hAnsi="Times New Roman" w:cs="Times New Roman"/>
          <w:sz w:val="24"/>
          <w:szCs w:val="28"/>
        </w:rPr>
        <w:t>A schematic diagram of contact resistance and resistance of conductive fibers</w:t>
      </w:r>
      <w:r w:rsidRPr="00131468">
        <w:rPr>
          <w:rFonts w:ascii="Times New Roman" w:hAnsi="Times New Roman" w:cs="Times New Roman" w:hint="eastAsia"/>
          <w:sz w:val="24"/>
          <w:szCs w:val="28"/>
        </w:rPr>
        <w:t>.</w:t>
      </w:r>
    </w:p>
    <w:p w14:paraId="772581A9" w14:textId="41D6FC90" w:rsidR="00D128E0" w:rsidRPr="00131468" w:rsidRDefault="00D128E0" w:rsidP="00BA6AC8">
      <w:pPr>
        <w:widowControl/>
        <w:spacing w:line="360" w:lineRule="auto"/>
      </w:pPr>
    </w:p>
    <w:p w14:paraId="1F41695B" w14:textId="0280F003" w:rsidR="00DA6BAB" w:rsidRPr="00131468" w:rsidRDefault="00DA6BAB" w:rsidP="00BA6AC8">
      <w:pPr>
        <w:widowControl/>
        <w:spacing w:line="360" w:lineRule="auto"/>
        <w:jc w:val="left"/>
      </w:pPr>
    </w:p>
    <w:p w14:paraId="090380AF" w14:textId="77777777" w:rsidR="00DA6BAB" w:rsidRPr="00131468" w:rsidRDefault="00DA6BAB" w:rsidP="00BA6AC8">
      <w:pPr>
        <w:widowControl/>
        <w:spacing w:line="360" w:lineRule="auto"/>
        <w:jc w:val="center"/>
      </w:pPr>
    </w:p>
    <w:p w14:paraId="18726FF5" w14:textId="6EC54564" w:rsidR="00271B4C" w:rsidRPr="00131468" w:rsidRDefault="00287426" w:rsidP="00BA6AC8">
      <w:pPr>
        <w:spacing w:line="360" w:lineRule="auto"/>
        <w:jc w:val="center"/>
      </w:pPr>
      <w:r w:rsidRPr="00131468">
        <w:rPr>
          <w:noProof/>
          <w:lang w:eastAsia="en-US"/>
        </w:rPr>
        <w:drawing>
          <wp:inline distT="0" distB="0" distL="0" distR="0" wp14:anchorId="12462A7B" wp14:editId="0FFC929D">
            <wp:extent cx="2827146" cy="179709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72" t="8164" r="10355" b="6407"/>
                    <a:stretch/>
                  </pic:blipFill>
                  <pic:spPr bwMode="auto">
                    <a:xfrm>
                      <a:off x="0" y="0"/>
                      <a:ext cx="2868176" cy="1823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8F342D" w14:textId="787F8B5C" w:rsidR="0009111C" w:rsidRPr="00131468" w:rsidRDefault="00D128E0" w:rsidP="004752BE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6D1B1E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2</w:t>
      </w:r>
      <w:r w:rsidR="00FE18A1" w:rsidRPr="00131468">
        <w:rPr>
          <w:rFonts w:ascii="Times New Roman" w:hAnsi="Times New Roman" w:cs="Times New Roman"/>
          <w:b/>
          <w:bCs/>
          <w:sz w:val="24"/>
          <w:szCs w:val="28"/>
        </w:rPr>
        <w:t>6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131468">
        <w:rPr>
          <w:rFonts w:ascii="Times New Roman" w:hAnsi="Times New Roman" w:cs="Times New Roman"/>
          <w:sz w:val="24"/>
          <w:szCs w:val="28"/>
        </w:rPr>
        <w:t>The current density simulation of one</w:t>
      </w:r>
      <w:r w:rsidR="00B77BA7" w:rsidRPr="00131468">
        <w:rPr>
          <w:rFonts w:ascii="Times New Roman" w:hAnsi="Times New Roman" w:cs="Times New Roman"/>
          <w:sz w:val="24"/>
          <w:szCs w:val="28"/>
        </w:rPr>
        <w:t xml:space="preserve"> unit for</w:t>
      </w:r>
      <w:r w:rsidRPr="00131468">
        <w:rPr>
          <w:rFonts w:ascii="Times New Roman" w:hAnsi="Times New Roman" w:cs="Times New Roman"/>
          <w:sz w:val="24"/>
          <w:szCs w:val="28"/>
        </w:rPr>
        <w:t xml:space="preserve"> fiber interlacing when leather is bent by 0.015 mm.</w:t>
      </w:r>
      <w:r w:rsidR="00B77BA7" w:rsidRPr="00131468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496DFC6E" w14:textId="2D1E00F9" w:rsidR="0009111C" w:rsidRPr="00131468" w:rsidRDefault="0009111C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7673D1D9" w14:textId="270E7ACA" w:rsidR="009B2410" w:rsidRPr="00131468" w:rsidRDefault="00E919E9" w:rsidP="004752BE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131468">
        <w:rPr>
          <w:noProof/>
          <w:lang w:eastAsia="en-US"/>
        </w:rPr>
        <w:drawing>
          <wp:inline distT="0" distB="0" distL="0" distR="0" wp14:anchorId="6A3785FB" wp14:editId="46349F97">
            <wp:extent cx="2862044" cy="2190466"/>
            <wp:effectExtent l="0" t="0" r="0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452" cy="2193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B5958" w14:textId="15CB214B" w:rsidR="009B2410" w:rsidRPr="00131468" w:rsidRDefault="009B2410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2</w:t>
      </w:r>
      <w:r w:rsidR="00FE18A1" w:rsidRPr="00131468">
        <w:rPr>
          <w:rFonts w:ascii="Times New Roman" w:hAnsi="Times New Roman" w:cs="Times New Roman"/>
          <w:b/>
          <w:bCs/>
          <w:sz w:val="24"/>
          <w:szCs w:val="28"/>
        </w:rPr>
        <w:t>7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131468">
        <w:rPr>
          <w:rFonts w:ascii="Times New Roman" w:hAnsi="Times New Roman" w:cs="Times New Roman"/>
          <w:sz w:val="24"/>
          <w:szCs w:val="28"/>
        </w:rPr>
        <w:t>Simulation result of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131468">
        <w:rPr>
          <w:rFonts w:ascii="Times New Roman" w:hAnsi="Times New Roman" w:cs="Times New Roman"/>
          <w:sz w:val="24"/>
          <w:szCs w:val="28"/>
        </w:rPr>
        <w:t>the corresponding relationship between chord length and resistance change rate.</w:t>
      </w:r>
    </w:p>
    <w:p w14:paraId="2CC9022E" w14:textId="36656093" w:rsidR="00914970" w:rsidRPr="00131468" w:rsidRDefault="00914970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6A36B447" w14:textId="4FAEEF91" w:rsidR="00914970" w:rsidRPr="00131468" w:rsidRDefault="00914970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05297D79" w14:textId="72DBCF4D" w:rsidR="00914970" w:rsidRPr="00131468" w:rsidRDefault="00914970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75ACB5D4" w14:textId="0E9B033E" w:rsidR="001C6533" w:rsidRPr="00131468" w:rsidRDefault="001C6533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4981AB72" w14:textId="6BD8184B" w:rsidR="001C6533" w:rsidRPr="00131468" w:rsidRDefault="001C6533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5C28ECFB" w14:textId="77777777" w:rsidR="001C6533" w:rsidRPr="00131468" w:rsidRDefault="001C6533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05C8F8D7" w14:textId="77777777" w:rsidR="001C6533" w:rsidRPr="00131468" w:rsidRDefault="001C6533" w:rsidP="001C6533">
      <w:pPr>
        <w:spacing w:line="360" w:lineRule="auto"/>
        <w:jc w:val="center"/>
        <w:rPr>
          <w:rFonts w:ascii="Times New Roman" w:hAnsi="Times New Roman"/>
          <w:sz w:val="24"/>
        </w:rPr>
      </w:pPr>
      <w:bookmarkStart w:id="9" w:name="_Hlk207736627"/>
    </w:p>
    <w:p w14:paraId="19BFFFB5" w14:textId="77777777" w:rsidR="001C6533" w:rsidRPr="00131468" w:rsidRDefault="001C6533" w:rsidP="001C6533">
      <w:pPr>
        <w:spacing w:line="360" w:lineRule="auto"/>
        <w:jc w:val="center"/>
        <w:rPr>
          <w:rFonts w:ascii="Times New Roman" w:hAnsi="Times New Roman"/>
          <w:sz w:val="24"/>
        </w:rPr>
      </w:pPr>
    </w:p>
    <w:p w14:paraId="18D63323" w14:textId="77777777" w:rsidR="001C6533" w:rsidRPr="00131468" w:rsidRDefault="001C6533" w:rsidP="001C6533">
      <w:pPr>
        <w:spacing w:line="360" w:lineRule="auto"/>
        <w:jc w:val="center"/>
        <w:rPr>
          <w:rFonts w:ascii="Times New Roman" w:hAnsi="Times New Roman"/>
          <w:sz w:val="24"/>
        </w:rPr>
      </w:pPr>
    </w:p>
    <w:p w14:paraId="4B3D5FC4" w14:textId="0C8FBE71" w:rsidR="001C6533" w:rsidRPr="00131468" w:rsidRDefault="001C6533" w:rsidP="001C6533">
      <w:pPr>
        <w:spacing w:line="360" w:lineRule="auto"/>
        <w:jc w:val="center"/>
        <w:rPr>
          <w:rFonts w:ascii="Times New Roman" w:hAnsi="Times New Roman"/>
          <w:sz w:val="24"/>
        </w:rPr>
      </w:pPr>
    </w:p>
    <w:p w14:paraId="0189BF89" w14:textId="195037FE" w:rsidR="001C6533" w:rsidRPr="00131468" w:rsidRDefault="001C6533" w:rsidP="001C6533">
      <w:pPr>
        <w:spacing w:line="360" w:lineRule="auto"/>
        <w:jc w:val="center"/>
        <w:rPr>
          <w:rFonts w:ascii="Times New Roman" w:hAnsi="Times New Roman"/>
          <w:sz w:val="24"/>
        </w:rPr>
      </w:pPr>
    </w:p>
    <w:p w14:paraId="3580B862" w14:textId="77777777" w:rsidR="001C6533" w:rsidRPr="00131468" w:rsidRDefault="001C6533" w:rsidP="001C6533">
      <w:pPr>
        <w:spacing w:line="360" w:lineRule="auto"/>
        <w:jc w:val="center"/>
        <w:rPr>
          <w:rFonts w:ascii="Times New Roman" w:hAnsi="Times New Roman"/>
          <w:sz w:val="24"/>
        </w:rPr>
      </w:pPr>
    </w:p>
    <w:p w14:paraId="6C6A3BA2" w14:textId="6C747870" w:rsidR="00FE18A1" w:rsidRPr="00131468" w:rsidRDefault="001C6533" w:rsidP="001C6533">
      <w:pPr>
        <w:spacing w:line="360" w:lineRule="auto"/>
        <w:jc w:val="center"/>
        <w:rPr>
          <w:rFonts w:ascii="Times New Roman" w:hAnsi="Times New Roman"/>
          <w:sz w:val="24"/>
        </w:rPr>
      </w:pPr>
      <w:r w:rsidRPr="00131468">
        <w:rPr>
          <w:rFonts w:ascii="Times New Roman" w:hAnsi="Times New Roman"/>
          <w:noProof/>
          <w:sz w:val="24"/>
          <w:lang w:eastAsia="en-US"/>
        </w:rPr>
        <w:drawing>
          <wp:inline distT="0" distB="0" distL="0" distR="0" wp14:anchorId="6210CF1F" wp14:editId="085D0029">
            <wp:extent cx="4861560" cy="1983532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5470" cy="19892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7EAFC3" w14:textId="0E6B2D72" w:rsidR="00FE18A1" w:rsidRPr="00131468" w:rsidRDefault="00FE18A1" w:rsidP="00796186">
      <w:pPr>
        <w:spacing w:line="360" w:lineRule="auto"/>
        <w:rPr>
          <w:rFonts w:ascii="Times New Roman" w:hAnsi="Times New Roman"/>
          <w:sz w:val="24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2</w:t>
      </w:r>
      <w:r w:rsidR="00F4134E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8 (A) </w:t>
      </w:r>
      <w:r w:rsidR="00796186" w:rsidRPr="00131468">
        <w:rPr>
          <w:rFonts w:ascii="Times New Roman" w:hAnsi="Times New Roman" w:cs="Times New Roman"/>
          <w:sz w:val="24"/>
          <w:szCs w:val="28"/>
        </w:rPr>
        <w:t>The bending sensing performance of LMAA under high humidity conditions.</w:t>
      </w:r>
      <w:r w:rsidR="00796186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(B) </w:t>
      </w:r>
      <w:r w:rsidR="00796186" w:rsidRPr="00131468">
        <w:rPr>
          <w:rFonts w:ascii="Times New Roman" w:hAnsi="Times New Roman" w:cs="Times New Roman"/>
          <w:sz w:val="24"/>
          <w:szCs w:val="28"/>
        </w:rPr>
        <w:t>The humidity sensing performance of LMAA under bending conditions.</w:t>
      </w:r>
      <w:r w:rsidR="00796186"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</w:p>
    <w:bookmarkEnd w:id="9"/>
    <w:p w14:paraId="64E6828F" w14:textId="23BF3EBC" w:rsidR="009B2410" w:rsidRPr="00131468" w:rsidRDefault="009B2410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7AD6797A" w14:textId="10FF2C98" w:rsidR="00914970" w:rsidRPr="00131468" w:rsidRDefault="00914970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285E6CA8" w14:textId="497B2DAA" w:rsidR="00914970" w:rsidRPr="00131468" w:rsidRDefault="00914970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1593BB49" w14:textId="77777777" w:rsidR="00914970" w:rsidRPr="00131468" w:rsidRDefault="00914970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4B77ABFD" w14:textId="165E2FB3" w:rsidR="00475A64" w:rsidRPr="00131468" w:rsidRDefault="00475A64" w:rsidP="00BA6AC8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noProof/>
          <w:sz w:val="24"/>
          <w:szCs w:val="28"/>
          <w:lang w:eastAsia="en-US"/>
        </w:rPr>
        <w:drawing>
          <wp:inline distT="0" distB="0" distL="0" distR="0" wp14:anchorId="3658A38B" wp14:editId="3982845E">
            <wp:extent cx="3794420" cy="1637731"/>
            <wp:effectExtent l="0" t="0" r="0" b="635"/>
            <wp:docPr id="13" name="图片 4" descr="阶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阶梯"/>
                    <pic:cNvPicPr>
                      <a:picLocks noChangeAspect="1"/>
                    </pic:cNvPicPr>
                  </pic:nvPicPr>
                  <pic:blipFill rotWithShape="1">
                    <a:blip r:embed="rId34"/>
                    <a:srcRect l="5739" r="10853"/>
                    <a:stretch>
                      <a:fillRect/>
                    </a:stretch>
                  </pic:blipFill>
                  <pic:spPr>
                    <a:xfrm>
                      <a:off x="0" y="0"/>
                      <a:ext cx="3804696" cy="1642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4F82B" w14:textId="763B04B8" w:rsidR="00475A64" w:rsidRPr="00131468" w:rsidRDefault="00475A64" w:rsidP="004752BE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AC22DF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2</w:t>
      </w:r>
      <w:r w:rsidR="009B2410" w:rsidRPr="00131468">
        <w:rPr>
          <w:rFonts w:ascii="Times New Roman" w:hAnsi="Times New Roman" w:cs="Times New Roman"/>
          <w:b/>
          <w:bCs/>
          <w:sz w:val="24"/>
          <w:szCs w:val="28"/>
        </w:rPr>
        <w:t>9</w:t>
      </w:r>
      <w:r w:rsidRPr="00131468">
        <w:rPr>
          <w:rFonts w:ascii="Times New Roman" w:hAnsi="Times New Roman" w:cs="Times New Roman"/>
          <w:sz w:val="24"/>
          <w:szCs w:val="28"/>
        </w:rPr>
        <w:t xml:space="preserve"> Time-dependent surface temperatures of the LMAA under different voltages.</w:t>
      </w:r>
    </w:p>
    <w:p w14:paraId="4CF58065" w14:textId="6CABB5E1" w:rsidR="00475A64" w:rsidRPr="00131468" w:rsidRDefault="00475A64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59426520" w14:textId="363B1ED9" w:rsidR="00475A64" w:rsidRPr="00131468" w:rsidRDefault="00475A64" w:rsidP="00BA6AC8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noProof/>
          <w:sz w:val="24"/>
          <w:szCs w:val="28"/>
          <w:lang w:eastAsia="en-US"/>
        </w:rPr>
        <w:lastRenderedPageBreak/>
        <w:drawing>
          <wp:inline distT="0" distB="0" distL="0" distR="0" wp14:anchorId="57FD1555" wp14:editId="7CD7D71E">
            <wp:extent cx="4142095" cy="35333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214" cy="35419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4130A9" w14:textId="67485388" w:rsidR="00475A64" w:rsidRPr="00131468" w:rsidRDefault="00475A64" w:rsidP="004752BE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9B2410" w:rsidRPr="00131468">
        <w:rPr>
          <w:rFonts w:ascii="Times New Roman" w:hAnsi="Times New Roman" w:cs="Times New Roman"/>
          <w:b/>
          <w:bCs/>
          <w:sz w:val="24"/>
          <w:szCs w:val="28"/>
        </w:rPr>
        <w:t>30</w:t>
      </w:r>
      <w:r w:rsidRPr="00131468">
        <w:rPr>
          <w:rFonts w:ascii="Times New Roman" w:hAnsi="Times New Roman" w:cs="Times New Roman"/>
          <w:sz w:val="24"/>
          <w:szCs w:val="28"/>
        </w:rPr>
        <w:t xml:space="preserve"> 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>(A)</w:t>
      </w:r>
      <w:r w:rsidRPr="00131468">
        <w:rPr>
          <w:rFonts w:ascii="Times New Roman" w:hAnsi="Times New Roman" w:cs="Times New Roman"/>
          <w:sz w:val="24"/>
          <w:szCs w:val="28"/>
        </w:rPr>
        <w:t xml:space="preserve"> The diameter of the inhibition circle and 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>(C)</w:t>
      </w:r>
      <w:r w:rsidRPr="00131468">
        <w:rPr>
          <w:rFonts w:ascii="Times New Roman" w:hAnsi="Times New Roman" w:cs="Times New Roman"/>
          <w:sz w:val="24"/>
          <w:szCs w:val="28"/>
        </w:rPr>
        <w:t xml:space="preserve"> optical image of the samples against </w:t>
      </w:r>
      <w:r w:rsidRPr="00131468">
        <w:rPr>
          <w:rFonts w:ascii="Times New Roman" w:hAnsi="Times New Roman" w:cs="Times New Roman"/>
          <w:i/>
          <w:iCs/>
          <w:sz w:val="24"/>
          <w:szCs w:val="28"/>
        </w:rPr>
        <w:t>S. Aureus</w:t>
      </w:r>
      <w:r w:rsidRPr="00131468">
        <w:rPr>
          <w:rFonts w:ascii="Times New Roman" w:hAnsi="Times New Roman" w:cs="Times New Roman"/>
          <w:sz w:val="24"/>
          <w:szCs w:val="28"/>
        </w:rPr>
        <w:t xml:space="preserve"> for 14 days.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(B)</w:t>
      </w:r>
      <w:r w:rsidRPr="00131468">
        <w:rPr>
          <w:rFonts w:ascii="Times New Roman" w:hAnsi="Times New Roman" w:cs="Times New Roman"/>
          <w:sz w:val="24"/>
          <w:szCs w:val="28"/>
        </w:rPr>
        <w:t xml:space="preserve"> The diameter of the inhibition circle and 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>(D)</w:t>
      </w:r>
      <w:r w:rsidRPr="00131468">
        <w:rPr>
          <w:rFonts w:ascii="Times New Roman" w:hAnsi="Times New Roman" w:cs="Times New Roman"/>
          <w:sz w:val="24"/>
          <w:szCs w:val="28"/>
        </w:rPr>
        <w:t xml:space="preserve"> optical image of the samples against </w:t>
      </w:r>
      <w:r w:rsidRPr="00131468">
        <w:rPr>
          <w:rFonts w:ascii="Times New Roman" w:hAnsi="Times New Roman" w:cs="Times New Roman"/>
          <w:i/>
          <w:iCs/>
          <w:sz w:val="24"/>
          <w:szCs w:val="28"/>
        </w:rPr>
        <w:t>Escherichia coli</w:t>
      </w:r>
      <w:r w:rsidRPr="00131468">
        <w:rPr>
          <w:rFonts w:ascii="Times New Roman" w:hAnsi="Times New Roman" w:cs="Times New Roman"/>
          <w:sz w:val="24"/>
          <w:szCs w:val="28"/>
        </w:rPr>
        <w:t xml:space="preserve"> for 14 days.</w:t>
      </w:r>
    </w:p>
    <w:p w14:paraId="2103F6E8" w14:textId="68CDAA86" w:rsidR="00D128E0" w:rsidRPr="00131468" w:rsidRDefault="00D128E0" w:rsidP="00BA6AC8">
      <w:pPr>
        <w:spacing w:line="360" w:lineRule="auto"/>
        <w:jc w:val="center"/>
      </w:pPr>
    </w:p>
    <w:p w14:paraId="3513D011" w14:textId="5421D98B" w:rsidR="00AF0B20" w:rsidRPr="00131468" w:rsidRDefault="00AF0B20" w:rsidP="00BA6AC8">
      <w:pPr>
        <w:spacing w:line="360" w:lineRule="auto"/>
        <w:jc w:val="center"/>
      </w:pPr>
    </w:p>
    <w:p w14:paraId="31A37A45" w14:textId="4E092E61" w:rsidR="00AF0B20" w:rsidRPr="00131468" w:rsidRDefault="00AF0B20" w:rsidP="00BA6AC8">
      <w:pPr>
        <w:spacing w:line="360" w:lineRule="auto"/>
        <w:jc w:val="center"/>
      </w:pPr>
      <w:r w:rsidRPr="00131468">
        <w:rPr>
          <w:noProof/>
          <w:lang w:eastAsia="en-US"/>
        </w:rPr>
        <w:drawing>
          <wp:inline distT="0" distB="0" distL="0" distR="0" wp14:anchorId="74645642" wp14:editId="6830B716">
            <wp:extent cx="5274310" cy="191389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1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50F30" w14:textId="546FDDB5" w:rsidR="00AF0B20" w:rsidRPr="00131468" w:rsidRDefault="00AF0B20" w:rsidP="004752BE">
      <w:pPr>
        <w:spacing w:line="360" w:lineRule="auto"/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AC22DF"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3</w:t>
      </w:r>
      <w:r w:rsidR="009B2410" w:rsidRPr="00131468">
        <w:rPr>
          <w:rFonts w:ascii="Times New Roman" w:hAnsi="Times New Roman" w:cs="Times New Roman"/>
          <w:b/>
          <w:bCs/>
          <w:sz w:val="24"/>
          <w:szCs w:val="28"/>
        </w:rPr>
        <w:t>1</w:t>
      </w:r>
      <w:r w:rsidRPr="00131468">
        <w:rPr>
          <w:rFonts w:ascii="Times New Roman" w:hAnsi="Times New Roman" w:cs="Times New Roman"/>
          <w:sz w:val="24"/>
          <w:szCs w:val="28"/>
        </w:rPr>
        <w:t xml:space="preserve"> </w:t>
      </w:r>
      <w:r w:rsidR="006D5D39" w:rsidRPr="00131468">
        <w:rPr>
          <w:rFonts w:ascii="Times New Roman" w:hAnsi="Times New Roman" w:cs="Times New Roman"/>
          <w:sz w:val="24"/>
          <w:szCs w:val="28"/>
        </w:rPr>
        <w:t>The bending-sensing knee pads monitor the running of volunteers at different beat per minute (BPM).</w:t>
      </w:r>
    </w:p>
    <w:p w14:paraId="1C870C20" w14:textId="5E280A89" w:rsidR="004752BE" w:rsidRPr="00131468" w:rsidRDefault="004752BE">
      <w:pPr>
        <w:widowControl/>
        <w:jc w:val="left"/>
      </w:pPr>
      <w:r w:rsidRPr="00131468">
        <w:br w:type="page"/>
      </w:r>
    </w:p>
    <w:p w14:paraId="31450DE8" w14:textId="4CCAC3DF" w:rsidR="00FA4835" w:rsidRPr="00131468" w:rsidRDefault="00FA4835" w:rsidP="00BA6AC8">
      <w:pPr>
        <w:spacing w:line="360" w:lineRule="auto"/>
        <w:rPr>
          <w:rFonts w:ascii="Times New Roman" w:hAnsi="Times New Roman" w:cs="Times New Roman"/>
          <w:b/>
          <w:bCs/>
          <w:sz w:val="32"/>
          <w:szCs w:val="36"/>
        </w:rPr>
      </w:pPr>
      <w:r w:rsidRPr="00131468">
        <w:rPr>
          <w:rFonts w:ascii="Times New Roman" w:hAnsi="Times New Roman" w:cs="Times New Roman"/>
          <w:b/>
          <w:bCs/>
          <w:sz w:val="32"/>
          <w:szCs w:val="36"/>
        </w:rPr>
        <w:lastRenderedPageBreak/>
        <w:t>Supplementary Videos</w:t>
      </w:r>
    </w:p>
    <w:p w14:paraId="6E50EA9A" w14:textId="19C92B24" w:rsidR="00370909" w:rsidRPr="00131468" w:rsidRDefault="00370909" w:rsidP="00BA6AC8">
      <w:pPr>
        <w:spacing w:line="360" w:lineRule="auto"/>
      </w:pPr>
    </w:p>
    <w:p w14:paraId="5588B17C" w14:textId="09C98398" w:rsidR="00FA4835" w:rsidRPr="00131468" w:rsidRDefault="00FA4835" w:rsidP="00BA6AC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Video S1 </w:t>
      </w:r>
      <w:r w:rsidRPr="00131468">
        <w:rPr>
          <w:rFonts w:ascii="Times New Roman" w:hAnsi="Times New Roman" w:cs="Times New Roman"/>
          <w:sz w:val="24"/>
          <w:szCs w:val="28"/>
        </w:rPr>
        <w:t>Simulation of anti-gravity water absorption of aerogel.</w:t>
      </w:r>
    </w:p>
    <w:p w14:paraId="492A3E35" w14:textId="1682E5EF" w:rsidR="00FA4835" w:rsidRPr="00131468" w:rsidRDefault="00FA4835" w:rsidP="00BA6AC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bookmarkStart w:id="10" w:name="OLE_LINK3"/>
      <w:r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V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ideo S2 </w:t>
      </w:r>
      <w:r w:rsidRPr="00131468">
        <w:rPr>
          <w:rFonts w:ascii="Times New Roman" w:hAnsi="Times New Roman" w:cs="Times New Roman"/>
          <w:sz w:val="24"/>
          <w:szCs w:val="28"/>
        </w:rPr>
        <w:t xml:space="preserve">Simulation of </w:t>
      </w:r>
      <w:r w:rsidR="00DA6BAB" w:rsidRPr="00131468">
        <w:rPr>
          <w:rFonts w:ascii="Times New Roman" w:hAnsi="Times New Roman" w:cs="Times New Roman"/>
          <w:sz w:val="24"/>
          <w:szCs w:val="28"/>
        </w:rPr>
        <w:t>stress changes</w:t>
      </w:r>
      <w:r w:rsidRPr="00131468">
        <w:rPr>
          <w:rFonts w:ascii="Times New Roman" w:hAnsi="Times New Roman" w:cs="Times New Roman"/>
          <w:sz w:val="24"/>
          <w:szCs w:val="28"/>
        </w:rPr>
        <w:t xml:space="preserve"> of bending sensors.</w:t>
      </w:r>
    </w:p>
    <w:p w14:paraId="6BBF7971" w14:textId="2B916A71" w:rsidR="00DA6BAB" w:rsidRPr="00131468" w:rsidRDefault="00FA4835" w:rsidP="00BA6AC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bookmarkStart w:id="11" w:name="OLE_LINK4"/>
      <w:bookmarkEnd w:id="10"/>
      <w:r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V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ideo S3 </w:t>
      </w:r>
      <w:r w:rsidR="00DA6BAB" w:rsidRPr="00131468">
        <w:rPr>
          <w:rFonts w:ascii="Times New Roman" w:hAnsi="Times New Roman" w:cs="Times New Roman"/>
          <w:sz w:val="24"/>
          <w:szCs w:val="28"/>
        </w:rPr>
        <w:t xml:space="preserve">Simulation of </w:t>
      </w:r>
      <w:r w:rsidR="00DD110C" w:rsidRPr="00131468">
        <w:rPr>
          <w:rFonts w:ascii="Times New Roman" w:hAnsi="Times New Roman" w:cs="Times New Roman"/>
          <w:sz w:val="24"/>
          <w:szCs w:val="28"/>
        </w:rPr>
        <w:t>current density modulus change</w:t>
      </w:r>
      <w:r w:rsidR="00DA6BAB" w:rsidRPr="00131468">
        <w:rPr>
          <w:rFonts w:ascii="Times New Roman" w:hAnsi="Times New Roman" w:cs="Times New Roman"/>
          <w:sz w:val="24"/>
          <w:szCs w:val="28"/>
        </w:rPr>
        <w:t xml:space="preserve"> of bending sensors.</w:t>
      </w:r>
    </w:p>
    <w:bookmarkEnd w:id="11"/>
    <w:p w14:paraId="03816B24" w14:textId="76555970" w:rsidR="00FA4835" w:rsidRPr="00131468" w:rsidRDefault="00DA6BAB" w:rsidP="00BA6AC8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V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ideo S4 </w:t>
      </w:r>
      <w:bookmarkStart w:id="12" w:name="OLE_LINK2"/>
      <w:r w:rsidR="00FA4835" w:rsidRPr="00131468">
        <w:rPr>
          <w:rFonts w:ascii="Times New Roman" w:hAnsi="Times New Roman" w:cs="Times New Roman"/>
          <w:sz w:val="24"/>
          <w:szCs w:val="28"/>
        </w:rPr>
        <w:t>The BLE bending-sensing knee pads monitor the running of volunteer.</w:t>
      </w:r>
      <w:bookmarkEnd w:id="12"/>
    </w:p>
    <w:p w14:paraId="2BAEDFE1" w14:textId="6ECF9373" w:rsidR="00FA4835" w:rsidRPr="00131468" w:rsidRDefault="00FA4835" w:rsidP="00BA6AC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/>
          <w:sz w:val="24"/>
          <w:szCs w:val="28"/>
        </w:rPr>
        <w:br w:type="page"/>
      </w:r>
    </w:p>
    <w:p w14:paraId="63EDF2E1" w14:textId="2A0A663F" w:rsidR="00FA4835" w:rsidRPr="00131468" w:rsidRDefault="00FA4835" w:rsidP="00BA6AC8">
      <w:pPr>
        <w:spacing w:line="360" w:lineRule="auto"/>
        <w:rPr>
          <w:rFonts w:ascii="Times New Roman" w:hAnsi="Times New Roman" w:cs="Times New Roman"/>
          <w:b/>
          <w:bCs/>
          <w:sz w:val="32"/>
          <w:szCs w:val="36"/>
        </w:rPr>
      </w:pPr>
      <w:r w:rsidRPr="00131468">
        <w:rPr>
          <w:rFonts w:ascii="Times New Roman" w:hAnsi="Times New Roman" w:cs="Times New Roman"/>
          <w:b/>
          <w:bCs/>
          <w:sz w:val="32"/>
          <w:szCs w:val="36"/>
        </w:rPr>
        <w:lastRenderedPageBreak/>
        <w:t>Supplementary Tables</w:t>
      </w:r>
    </w:p>
    <w:p w14:paraId="2C58A561" w14:textId="602B5480" w:rsidR="00FA4835" w:rsidRPr="00131468" w:rsidRDefault="00FA4835" w:rsidP="00BA6AC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bookmarkStart w:id="13" w:name="_Hlk207887957"/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Table S1 </w:t>
      </w:r>
      <w:r w:rsidRPr="00131468">
        <w:rPr>
          <w:rFonts w:ascii="Times New Roman" w:hAnsi="Times New Roman" w:cs="Times New Roman"/>
          <w:sz w:val="24"/>
          <w:szCs w:val="28"/>
        </w:rPr>
        <w:t xml:space="preserve">Performance </w:t>
      </w:r>
      <w:r w:rsidR="00191A57" w:rsidRPr="00131468">
        <w:rPr>
          <w:rFonts w:ascii="Times New Roman" w:hAnsi="Times New Roman" w:cs="Times New Roman"/>
          <w:sz w:val="24"/>
          <w:szCs w:val="28"/>
        </w:rPr>
        <w:t>c</w:t>
      </w:r>
      <w:r w:rsidRPr="00131468">
        <w:rPr>
          <w:rFonts w:ascii="Times New Roman" w:hAnsi="Times New Roman" w:cs="Times New Roman"/>
          <w:sz w:val="24"/>
          <w:szCs w:val="28"/>
        </w:rPr>
        <w:t>omparison of different humidity sensors.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"/>
        <w:gridCol w:w="1741"/>
        <w:gridCol w:w="1004"/>
        <w:gridCol w:w="1255"/>
        <w:gridCol w:w="1218"/>
        <w:gridCol w:w="1056"/>
        <w:gridCol w:w="800"/>
        <w:gridCol w:w="584"/>
      </w:tblGrid>
      <w:tr w:rsidR="00E03F31" w:rsidRPr="00131468" w14:paraId="366AACCF" w14:textId="77777777" w:rsidTr="001021BC">
        <w:tc>
          <w:tcPr>
            <w:tcW w:w="648" w:type="dxa"/>
            <w:tcBorders>
              <w:top w:val="single" w:sz="12" w:space="0" w:color="auto"/>
              <w:bottom w:val="single" w:sz="8" w:space="0" w:color="auto"/>
            </w:tcBorders>
          </w:tcPr>
          <w:p w14:paraId="62D47115" w14:textId="5087288A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bookmarkStart w:id="14" w:name="OLE_LINK6"/>
            <w:bookmarkEnd w:id="13"/>
            <w:r w:rsidRPr="00131468">
              <w:rPr>
                <w:rFonts w:ascii="Times New Roman" w:hAnsi="Times New Roman" w:cs="Times New Roman" w:hint="eastAsia"/>
                <w:b/>
                <w:bCs/>
              </w:rPr>
              <w:t>N</w:t>
            </w:r>
            <w:r w:rsidRPr="00131468">
              <w:rPr>
                <w:rFonts w:ascii="Times New Roman" w:hAnsi="Times New Roman" w:cs="Times New Roman"/>
                <w:b/>
                <w:bCs/>
              </w:rPr>
              <w:t>o.</w:t>
            </w:r>
          </w:p>
        </w:tc>
        <w:tc>
          <w:tcPr>
            <w:tcW w:w="1916" w:type="dxa"/>
            <w:tcBorders>
              <w:top w:val="single" w:sz="12" w:space="0" w:color="auto"/>
              <w:bottom w:val="single" w:sz="8" w:space="0" w:color="auto"/>
            </w:tcBorders>
          </w:tcPr>
          <w:p w14:paraId="0B0312C4" w14:textId="79C4AED6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131468">
              <w:rPr>
                <w:rFonts w:ascii="Times New Roman" w:hAnsi="Times New Roman" w:cs="Times New Roman" w:hint="eastAsia"/>
                <w:b/>
                <w:bCs/>
              </w:rPr>
              <w:t>M</w:t>
            </w:r>
            <w:r w:rsidRPr="00131468">
              <w:rPr>
                <w:rFonts w:ascii="Times New Roman" w:hAnsi="Times New Roman" w:cs="Times New Roman"/>
                <w:b/>
                <w:bCs/>
              </w:rPr>
              <w:t>aterials</w:t>
            </w:r>
          </w:p>
        </w:tc>
        <w:tc>
          <w:tcPr>
            <w:tcW w:w="1265" w:type="dxa"/>
            <w:tcBorders>
              <w:top w:val="single" w:sz="12" w:space="0" w:color="auto"/>
              <w:bottom w:val="single" w:sz="8" w:space="0" w:color="auto"/>
            </w:tcBorders>
          </w:tcPr>
          <w:p w14:paraId="0FF39E68" w14:textId="5B4862EC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131468">
              <w:rPr>
                <w:rFonts w:ascii="Times New Roman" w:hAnsi="Times New Roman" w:cs="Times New Roman" w:hint="eastAsia"/>
                <w:b/>
                <w:bCs/>
              </w:rPr>
              <w:t>Detect</w:t>
            </w:r>
            <w:r w:rsidRPr="0013146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131468">
              <w:rPr>
                <w:rFonts w:ascii="Times New Roman" w:hAnsi="Times New Roman" w:cs="Times New Roman" w:hint="eastAsia"/>
                <w:b/>
                <w:bCs/>
              </w:rPr>
              <w:t>range</w:t>
            </w:r>
            <w:r w:rsidRPr="00131468">
              <w:rPr>
                <w:rFonts w:ascii="Times New Roman" w:hAnsi="Times New Roman" w:cs="Times New Roman"/>
                <w:b/>
                <w:bCs/>
              </w:rPr>
              <w:t xml:space="preserve"> (%RH)</w:t>
            </w:r>
          </w:p>
        </w:tc>
        <w:tc>
          <w:tcPr>
            <w:tcW w:w="1255" w:type="dxa"/>
            <w:tcBorders>
              <w:top w:val="single" w:sz="12" w:space="0" w:color="auto"/>
              <w:bottom w:val="single" w:sz="8" w:space="0" w:color="auto"/>
            </w:tcBorders>
          </w:tcPr>
          <w:p w14:paraId="1010ADE9" w14:textId="56AF5442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131468">
              <w:rPr>
                <w:rFonts w:ascii="Times New Roman" w:hAnsi="Times New Roman" w:cs="Times New Roman"/>
                <w:b/>
                <w:bCs/>
              </w:rPr>
              <w:t>Mechanism</w:t>
            </w:r>
          </w:p>
        </w:tc>
        <w:tc>
          <w:tcPr>
            <w:tcW w:w="1360" w:type="dxa"/>
            <w:tcBorders>
              <w:top w:val="single" w:sz="12" w:space="0" w:color="auto"/>
              <w:bottom w:val="single" w:sz="8" w:space="0" w:color="auto"/>
            </w:tcBorders>
          </w:tcPr>
          <w:p w14:paraId="7DA89231" w14:textId="77777777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131468">
              <w:rPr>
                <w:rFonts w:ascii="Times New Roman" w:hAnsi="Times New Roman" w:cs="Times New Roman" w:hint="eastAsia"/>
                <w:b/>
                <w:bCs/>
              </w:rPr>
              <w:t>S</w:t>
            </w:r>
            <w:r w:rsidRPr="00131468">
              <w:rPr>
                <w:rFonts w:ascii="Times New Roman" w:hAnsi="Times New Roman" w:cs="Times New Roman"/>
                <w:b/>
                <w:bCs/>
              </w:rPr>
              <w:t>ensitivity</w:t>
            </w:r>
          </w:p>
          <w:p w14:paraId="579DE341" w14:textId="5FD4B174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131468">
              <w:rPr>
                <w:rFonts w:ascii="Times New Roman" w:hAnsi="Times New Roman" w:cs="Times New Roman"/>
                <w:b/>
                <w:bCs/>
              </w:rPr>
              <w:t>(%/%RH)</w:t>
            </w:r>
          </w:p>
        </w:tc>
        <w:tc>
          <w:tcPr>
            <w:tcW w:w="1056" w:type="dxa"/>
            <w:tcBorders>
              <w:top w:val="single" w:sz="12" w:space="0" w:color="auto"/>
              <w:bottom w:val="single" w:sz="8" w:space="0" w:color="auto"/>
            </w:tcBorders>
          </w:tcPr>
          <w:p w14:paraId="60D61E0D" w14:textId="56FEB238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131468">
              <w:rPr>
                <w:rFonts w:ascii="Times New Roman" w:hAnsi="Times New Roman" w:cs="Times New Roman"/>
                <w:b/>
                <w:bCs/>
              </w:rPr>
              <w:t>Linearity (R</w:t>
            </w:r>
            <w:r w:rsidRPr="00131468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  <w:r w:rsidRPr="00131468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36" w:type="dxa"/>
            <w:tcBorders>
              <w:top w:val="single" w:sz="12" w:space="0" w:color="auto"/>
              <w:bottom w:val="single" w:sz="8" w:space="0" w:color="auto"/>
            </w:tcBorders>
          </w:tcPr>
          <w:p w14:paraId="6FC37419" w14:textId="108DB8C7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131468">
              <w:rPr>
                <w:rFonts w:ascii="Times New Roman" w:hAnsi="Times New Roman" w:cs="Times New Roman"/>
                <w:b/>
                <w:bCs/>
              </w:rPr>
              <w:t>Cycle</w:t>
            </w:r>
            <w:r w:rsidRPr="00131468">
              <w:rPr>
                <w:rFonts w:ascii="Times New Roman" w:hAnsi="Times New Roman" w:cs="Times New Roman" w:hint="eastAsia"/>
                <w:b/>
                <w:bCs/>
              </w:rPr>
              <w:t>s</w:t>
            </w:r>
          </w:p>
        </w:tc>
        <w:tc>
          <w:tcPr>
            <w:tcW w:w="570" w:type="dxa"/>
            <w:tcBorders>
              <w:top w:val="single" w:sz="12" w:space="0" w:color="auto"/>
              <w:bottom w:val="single" w:sz="8" w:space="0" w:color="auto"/>
            </w:tcBorders>
          </w:tcPr>
          <w:p w14:paraId="0F9C6FAA" w14:textId="02757984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131468">
              <w:rPr>
                <w:rFonts w:ascii="Times New Roman" w:hAnsi="Times New Roman" w:cs="Times New Roman"/>
                <w:b/>
                <w:bCs/>
              </w:rPr>
              <w:t>R</w:t>
            </w:r>
            <w:r w:rsidRPr="00131468">
              <w:rPr>
                <w:rFonts w:ascii="Times New Roman" w:hAnsi="Times New Roman" w:cs="Times New Roman" w:hint="eastAsia"/>
                <w:b/>
                <w:bCs/>
              </w:rPr>
              <w:t>ef</w:t>
            </w:r>
            <w:r w:rsidRPr="00131468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</w:tr>
      <w:tr w:rsidR="00E03F31" w:rsidRPr="00131468" w14:paraId="41F1FB3B" w14:textId="77777777" w:rsidTr="001021BC">
        <w:tc>
          <w:tcPr>
            <w:tcW w:w="648" w:type="dxa"/>
            <w:tcBorders>
              <w:top w:val="single" w:sz="8" w:space="0" w:color="auto"/>
            </w:tcBorders>
          </w:tcPr>
          <w:p w14:paraId="357462D5" w14:textId="6C2B10B8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15" w:name="_Hlk200726514"/>
            <w:r w:rsidRPr="00131468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916" w:type="dxa"/>
            <w:tcBorders>
              <w:top w:val="single" w:sz="8" w:space="0" w:color="auto"/>
            </w:tcBorders>
          </w:tcPr>
          <w:p w14:paraId="4D0052DB" w14:textId="0BC0084F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131468">
              <w:rPr>
                <w:rFonts w:ascii="Times New Roman" w:hAnsi="Times New Roman" w:cs="Times New Roman"/>
                <w:szCs w:val="21"/>
              </w:rPr>
              <w:t>MXene</w:t>
            </w:r>
            <w:proofErr w:type="spellEnd"/>
          </w:p>
        </w:tc>
        <w:tc>
          <w:tcPr>
            <w:tcW w:w="1265" w:type="dxa"/>
            <w:tcBorders>
              <w:top w:val="single" w:sz="8" w:space="0" w:color="auto"/>
            </w:tcBorders>
          </w:tcPr>
          <w:p w14:paraId="20776E5B" w14:textId="34942501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0-70</w:t>
            </w:r>
          </w:p>
        </w:tc>
        <w:tc>
          <w:tcPr>
            <w:tcW w:w="1255" w:type="dxa"/>
            <w:tcBorders>
              <w:top w:val="single" w:sz="8" w:space="0" w:color="auto"/>
            </w:tcBorders>
          </w:tcPr>
          <w:p w14:paraId="20D167E3" w14:textId="59A7B337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Resistance</w:t>
            </w:r>
          </w:p>
        </w:tc>
        <w:tc>
          <w:tcPr>
            <w:tcW w:w="1360" w:type="dxa"/>
            <w:tcBorders>
              <w:top w:val="single" w:sz="8" w:space="0" w:color="auto"/>
            </w:tcBorders>
          </w:tcPr>
          <w:p w14:paraId="04769363" w14:textId="05DCAB77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31468">
              <w:rPr>
                <w:rFonts w:ascii="Times New Roman" w:hAnsi="Times New Roman" w:cs="Times New Roman"/>
                <w:szCs w:val="21"/>
              </w:rPr>
              <w:t>.786</w:t>
            </w:r>
          </w:p>
        </w:tc>
        <w:tc>
          <w:tcPr>
            <w:tcW w:w="1056" w:type="dxa"/>
            <w:tcBorders>
              <w:top w:val="single" w:sz="8" w:space="0" w:color="auto"/>
            </w:tcBorders>
          </w:tcPr>
          <w:p w14:paraId="207AEF0F" w14:textId="4D56D0DE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&gt;</w:t>
            </w:r>
            <w:r w:rsidRPr="0013146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31468">
              <w:rPr>
                <w:rFonts w:ascii="Times New Roman" w:hAnsi="Times New Roman" w:cs="Times New Roman"/>
                <w:szCs w:val="21"/>
              </w:rPr>
              <w:t>.99</w:t>
            </w:r>
          </w:p>
        </w:tc>
        <w:tc>
          <w:tcPr>
            <w:tcW w:w="236" w:type="dxa"/>
            <w:tcBorders>
              <w:top w:val="single" w:sz="8" w:space="0" w:color="auto"/>
            </w:tcBorders>
          </w:tcPr>
          <w:p w14:paraId="03D564E4" w14:textId="5BA7A717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570" w:type="dxa"/>
            <w:tcBorders>
              <w:top w:val="single" w:sz="8" w:space="0" w:color="auto"/>
            </w:tcBorders>
          </w:tcPr>
          <w:p w14:paraId="2146C389" w14:textId="2ABD6D0E" w:rsidR="001021BC" w:rsidRPr="00131468" w:rsidRDefault="00233C29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</w:rPr>
              <w:t>[4]</w:t>
            </w:r>
          </w:p>
        </w:tc>
      </w:tr>
      <w:tr w:rsidR="00E03F31" w:rsidRPr="00131468" w14:paraId="197332F5" w14:textId="77777777" w:rsidTr="001021BC">
        <w:tc>
          <w:tcPr>
            <w:tcW w:w="648" w:type="dxa"/>
          </w:tcPr>
          <w:p w14:paraId="7B3FD0AF" w14:textId="4B2D53D6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1916" w:type="dxa"/>
          </w:tcPr>
          <w:p w14:paraId="5A35CA00" w14:textId="14642430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131468">
              <w:rPr>
                <w:rFonts w:ascii="Times New Roman" w:hAnsi="Times New Roman" w:cs="Times New Roman"/>
                <w:szCs w:val="21"/>
              </w:rPr>
              <w:t>NF-PVA-Ag</w:t>
            </w:r>
          </w:p>
        </w:tc>
        <w:tc>
          <w:tcPr>
            <w:tcW w:w="1265" w:type="dxa"/>
          </w:tcPr>
          <w:p w14:paraId="5C9348BA" w14:textId="325C5DF2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131468">
              <w:rPr>
                <w:rFonts w:ascii="Times New Roman" w:hAnsi="Times New Roman" w:cs="Times New Roman"/>
                <w:szCs w:val="21"/>
              </w:rPr>
              <w:t xml:space="preserve">4-83 </w:t>
            </w:r>
          </w:p>
        </w:tc>
        <w:tc>
          <w:tcPr>
            <w:tcW w:w="1255" w:type="dxa"/>
          </w:tcPr>
          <w:p w14:paraId="1959E289" w14:textId="1C68ECB6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Resistance</w:t>
            </w:r>
          </w:p>
        </w:tc>
        <w:tc>
          <w:tcPr>
            <w:tcW w:w="1360" w:type="dxa"/>
          </w:tcPr>
          <w:p w14:paraId="42B8F4DC" w14:textId="6AEC5E85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31468">
              <w:rPr>
                <w:rFonts w:ascii="Times New Roman" w:hAnsi="Times New Roman" w:cs="Times New Roman"/>
                <w:szCs w:val="21"/>
              </w:rPr>
              <w:t>.4</w:t>
            </w:r>
          </w:p>
        </w:tc>
        <w:tc>
          <w:tcPr>
            <w:tcW w:w="1056" w:type="dxa"/>
          </w:tcPr>
          <w:p w14:paraId="40682E62" w14:textId="713F38EE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31468">
              <w:rPr>
                <w:rFonts w:ascii="Times New Roman" w:hAnsi="Times New Roman" w:cs="Times New Roman"/>
                <w:szCs w:val="21"/>
              </w:rPr>
              <w:t>.951</w:t>
            </w:r>
          </w:p>
        </w:tc>
        <w:tc>
          <w:tcPr>
            <w:tcW w:w="236" w:type="dxa"/>
          </w:tcPr>
          <w:p w14:paraId="19199005" w14:textId="4D347588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31468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70" w:type="dxa"/>
          </w:tcPr>
          <w:p w14:paraId="494841AD" w14:textId="6ABD4EB4" w:rsidR="001021BC" w:rsidRPr="00131468" w:rsidRDefault="00233C29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</w:rPr>
              <w:t>[5]</w:t>
            </w:r>
          </w:p>
        </w:tc>
      </w:tr>
      <w:tr w:rsidR="00E03F31" w:rsidRPr="00131468" w14:paraId="68C01BA5" w14:textId="77777777" w:rsidTr="001021BC">
        <w:tc>
          <w:tcPr>
            <w:tcW w:w="648" w:type="dxa"/>
          </w:tcPr>
          <w:p w14:paraId="7376AAF5" w14:textId="24F60F49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916" w:type="dxa"/>
          </w:tcPr>
          <w:p w14:paraId="2A895D8F" w14:textId="0AA10335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131468">
              <w:rPr>
                <w:rFonts w:ascii="Times New Roman" w:hAnsi="Times New Roman" w:cs="Times New Roman"/>
                <w:szCs w:val="21"/>
              </w:rPr>
              <w:t>DMS-CaCl</w:t>
            </w:r>
            <w:r w:rsidRPr="00131468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265" w:type="dxa"/>
          </w:tcPr>
          <w:p w14:paraId="72D707CB" w14:textId="1C8CEACD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30–95</w:t>
            </w:r>
          </w:p>
        </w:tc>
        <w:tc>
          <w:tcPr>
            <w:tcW w:w="1255" w:type="dxa"/>
          </w:tcPr>
          <w:p w14:paraId="3E52F693" w14:textId="04EAF60C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131468">
              <w:rPr>
                <w:rFonts w:ascii="Times New Roman" w:hAnsi="Times New Roman" w:cs="Times New Roman"/>
                <w:szCs w:val="21"/>
              </w:rPr>
              <w:t>apacitance</w:t>
            </w:r>
          </w:p>
        </w:tc>
        <w:tc>
          <w:tcPr>
            <w:tcW w:w="1360" w:type="dxa"/>
          </w:tcPr>
          <w:p w14:paraId="45A32F52" w14:textId="6996AB09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131468">
              <w:rPr>
                <w:rFonts w:ascii="Times New Roman" w:hAnsi="Times New Roman" w:cs="Times New Roman"/>
                <w:szCs w:val="21"/>
              </w:rPr>
              <w:t>.13</w:t>
            </w:r>
          </w:p>
        </w:tc>
        <w:tc>
          <w:tcPr>
            <w:tcW w:w="1056" w:type="dxa"/>
          </w:tcPr>
          <w:p w14:paraId="5916D9A2" w14:textId="5C5EDC1E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31468">
              <w:rPr>
                <w:rFonts w:ascii="Times New Roman" w:hAnsi="Times New Roman" w:cs="Times New Roman"/>
                <w:szCs w:val="21"/>
              </w:rPr>
              <w:t>.94</w:t>
            </w:r>
          </w:p>
        </w:tc>
        <w:tc>
          <w:tcPr>
            <w:tcW w:w="236" w:type="dxa"/>
          </w:tcPr>
          <w:p w14:paraId="744370D6" w14:textId="5045BBC8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570" w:type="dxa"/>
          </w:tcPr>
          <w:p w14:paraId="5C3C86F4" w14:textId="201CA71C" w:rsidR="001021BC" w:rsidRPr="00131468" w:rsidRDefault="00233C29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</w:rPr>
              <w:t>[6]</w:t>
            </w:r>
          </w:p>
        </w:tc>
      </w:tr>
      <w:tr w:rsidR="00E03F31" w:rsidRPr="00131468" w14:paraId="0FA1A247" w14:textId="77777777" w:rsidTr="001021BC">
        <w:tc>
          <w:tcPr>
            <w:tcW w:w="648" w:type="dxa"/>
          </w:tcPr>
          <w:p w14:paraId="2CF1682D" w14:textId="0EB5357F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916" w:type="dxa"/>
          </w:tcPr>
          <w:p w14:paraId="44365B04" w14:textId="2B4D9B37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16" w:name="OLE_LINK8"/>
            <w:r w:rsidRPr="00131468">
              <w:rPr>
                <w:rFonts w:ascii="Times New Roman" w:hAnsi="Times New Roman" w:cs="Times New Roman"/>
                <w:szCs w:val="21"/>
              </w:rPr>
              <w:t>Poly-MMA/MAPTAC</w:t>
            </w:r>
            <w:bookmarkEnd w:id="16"/>
          </w:p>
        </w:tc>
        <w:tc>
          <w:tcPr>
            <w:tcW w:w="1265" w:type="dxa"/>
          </w:tcPr>
          <w:p w14:paraId="744E8C08" w14:textId="1F81BE17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20–90</w:t>
            </w:r>
          </w:p>
        </w:tc>
        <w:tc>
          <w:tcPr>
            <w:tcW w:w="1255" w:type="dxa"/>
          </w:tcPr>
          <w:p w14:paraId="045EF81C" w14:textId="766ABC36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Impedance</w:t>
            </w:r>
          </w:p>
        </w:tc>
        <w:tc>
          <w:tcPr>
            <w:tcW w:w="1360" w:type="dxa"/>
          </w:tcPr>
          <w:p w14:paraId="63D32C9C" w14:textId="3D35A50B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0.67</w:t>
            </w:r>
          </w:p>
        </w:tc>
        <w:tc>
          <w:tcPr>
            <w:tcW w:w="1056" w:type="dxa"/>
          </w:tcPr>
          <w:p w14:paraId="360A30A0" w14:textId="2D82CF32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31468">
              <w:rPr>
                <w:rFonts w:ascii="Times New Roman" w:hAnsi="Times New Roman" w:cs="Times New Roman"/>
                <w:szCs w:val="21"/>
              </w:rPr>
              <w:t>.949</w:t>
            </w:r>
          </w:p>
        </w:tc>
        <w:tc>
          <w:tcPr>
            <w:tcW w:w="236" w:type="dxa"/>
          </w:tcPr>
          <w:p w14:paraId="4AB9B51E" w14:textId="172E29EA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570" w:type="dxa"/>
          </w:tcPr>
          <w:p w14:paraId="0612196E" w14:textId="6E4ED55B" w:rsidR="001021BC" w:rsidRPr="00131468" w:rsidRDefault="00233C29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</w:rPr>
              <w:t>[7]</w:t>
            </w:r>
          </w:p>
        </w:tc>
      </w:tr>
      <w:tr w:rsidR="00E03F31" w:rsidRPr="00131468" w14:paraId="44F0602B" w14:textId="77777777" w:rsidTr="001021BC">
        <w:tc>
          <w:tcPr>
            <w:tcW w:w="648" w:type="dxa"/>
          </w:tcPr>
          <w:p w14:paraId="41BA4C98" w14:textId="614BB38A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1916" w:type="dxa"/>
          </w:tcPr>
          <w:p w14:paraId="231940BB" w14:textId="1CDAA948" w:rsidR="001021BC" w:rsidRPr="00131468" w:rsidRDefault="00694C11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PEDOT-SA-CNF</w:t>
            </w:r>
          </w:p>
        </w:tc>
        <w:tc>
          <w:tcPr>
            <w:tcW w:w="1265" w:type="dxa"/>
          </w:tcPr>
          <w:p w14:paraId="1AD513C9" w14:textId="2668198F" w:rsidR="001021BC" w:rsidRPr="00131468" w:rsidRDefault="00694C11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20</w:t>
            </w:r>
            <w:r w:rsidR="001021BC" w:rsidRPr="00131468">
              <w:rPr>
                <w:rFonts w:ascii="Times New Roman" w:hAnsi="Times New Roman" w:cs="Times New Roman"/>
                <w:szCs w:val="21"/>
              </w:rPr>
              <w:t>-9</w:t>
            </w:r>
            <w:r w:rsidR="00F0458F" w:rsidRPr="00131468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255" w:type="dxa"/>
          </w:tcPr>
          <w:p w14:paraId="7B64D54A" w14:textId="4F01851D" w:rsidR="001021BC" w:rsidRPr="00131468" w:rsidRDefault="00F0458F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Resistance</w:t>
            </w:r>
          </w:p>
        </w:tc>
        <w:tc>
          <w:tcPr>
            <w:tcW w:w="1360" w:type="dxa"/>
          </w:tcPr>
          <w:p w14:paraId="66577ED4" w14:textId="28E3B05E" w:rsidR="001021BC" w:rsidRPr="00131468" w:rsidRDefault="00694C11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0.357</w:t>
            </w:r>
          </w:p>
        </w:tc>
        <w:tc>
          <w:tcPr>
            <w:tcW w:w="1056" w:type="dxa"/>
          </w:tcPr>
          <w:p w14:paraId="45A96A19" w14:textId="5384AEDD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31468">
              <w:rPr>
                <w:rFonts w:ascii="Times New Roman" w:hAnsi="Times New Roman" w:cs="Times New Roman"/>
                <w:szCs w:val="21"/>
              </w:rPr>
              <w:t>.</w:t>
            </w:r>
            <w:r w:rsidR="00694C11" w:rsidRPr="00131468">
              <w:rPr>
                <w:rFonts w:ascii="Times New Roman" w:hAnsi="Times New Roman" w:cs="Times New Roman" w:hint="eastAsia"/>
                <w:szCs w:val="21"/>
              </w:rPr>
              <w:t>95</w:t>
            </w:r>
          </w:p>
        </w:tc>
        <w:tc>
          <w:tcPr>
            <w:tcW w:w="236" w:type="dxa"/>
          </w:tcPr>
          <w:p w14:paraId="53106F30" w14:textId="2143FDC3" w:rsidR="001021BC" w:rsidRPr="00131468" w:rsidRDefault="00694C11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570" w:type="dxa"/>
          </w:tcPr>
          <w:p w14:paraId="0F582E2E" w14:textId="5C44DCFC" w:rsidR="001021BC" w:rsidRPr="00131468" w:rsidRDefault="00233C29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</w:rPr>
              <w:t>[8]</w:t>
            </w:r>
          </w:p>
        </w:tc>
      </w:tr>
      <w:tr w:rsidR="00E03F31" w:rsidRPr="00131468" w14:paraId="061E473B" w14:textId="77777777" w:rsidTr="001021BC">
        <w:tc>
          <w:tcPr>
            <w:tcW w:w="648" w:type="dxa"/>
          </w:tcPr>
          <w:p w14:paraId="6947655C" w14:textId="3033A048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916" w:type="dxa"/>
          </w:tcPr>
          <w:p w14:paraId="73085CF3" w14:textId="5C3BBBDB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131468">
              <w:rPr>
                <w:rFonts w:ascii="Times New Roman" w:hAnsi="Times New Roman" w:cs="Times New Roman"/>
                <w:szCs w:val="21"/>
              </w:rPr>
              <w:t>rGO</w:t>
            </w:r>
            <w:proofErr w:type="spellEnd"/>
            <w:r w:rsidRPr="00131468">
              <w:rPr>
                <w:rFonts w:ascii="Times New Roman" w:hAnsi="Times New Roman" w:cs="Times New Roman"/>
                <w:szCs w:val="21"/>
              </w:rPr>
              <w:t>/ MoS</w:t>
            </w:r>
            <w:r w:rsidRPr="00131468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265" w:type="dxa"/>
          </w:tcPr>
          <w:p w14:paraId="22E2D103" w14:textId="159DA9D1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31468">
              <w:rPr>
                <w:rFonts w:ascii="Times New Roman" w:hAnsi="Times New Roman" w:cs="Times New Roman"/>
                <w:szCs w:val="21"/>
              </w:rPr>
              <w:t>1-97</w:t>
            </w:r>
          </w:p>
        </w:tc>
        <w:tc>
          <w:tcPr>
            <w:tcW w:w="1255" w:type="dxa"/>
          </w:tcPr>
          <w:p w14:paraId="727927F1" w14:textId="79133B54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Resistance</w:t>
            </w:r>
          </w:p>
        </w:tc>
        <w:tc>
          <w:tcPr>
            <w:tcW w:w="1360" w:type="dxa"/>
          </w:tcPr>
          <w:p w14:paraId="2CFE502C" w14:textId="2A8ADAC2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31468">
              <w:rPr>
                <w:rFonts w:ascii="Times New Roman" w:hAnsi="Times New Roman" w:cs="Times New Roman"/>
                <w:szCs w:val="21"/>
              </w:rPr>
              <w:t>.49</w:t>
            </w:r>
          </w:p>
        </w:tc>
        <w:tc>
          <w:tcPr>
            <w:tcW w:w="1056" w:type="dxa"/>
          </w:tcPr>
          <w:p w14:paraId="33567922" w14:textId="56A4B1D1" w:rsidR="001021BC" w:rsidRPr="00131468" w:rsidRDefault="001021BC" w:rsidP="00BA6AC8">
            <w:pPr>
              <w:tabs>
                <w:tab w:val="left" w:pos="627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0.98</w:t>
            </w:r>
          </w:p>
        </w:tc>
        <w:tc>
          <w:tcPr>
            <w:tcW w:w="236" w:type="dxa"/>
          </w:tcPr>
          <w:p w14:paraId="16AD7207" w14:textId="2BEA579E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570" w:type="dxa"/>
          </w:tcPr>
          <w:p w14:paraId="1771DC54" w14:textId="3546B009" w:rsidR="001021BC" w:rsidRPr="00131468" w:rsidRDefault="00233C29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</w:rPr>
              <w:t>[9]</w:t>
            </w:r>
          </w:p>
        </w:tc>
      </w:tr>
      <w:tr w:rsidR="001021BC" w:rsidRPr="00131468" w14:paraId="3E4CFDE4" w14:textId="77777777" w:rsidTr="001021BC">
        <w:tc>
          <w:tcPr>
            <w:tcW w:w="648" w:type="dxa"/>
            <w:tcBorders>
              <w:bottom w:val="single" w:sz="12" w:space="0" w:color="auto"/>
            </w:tcBorders>
          </w:tcPr>
          <w:p w14:paraId="46DB45A6" w14:textId="67D90CAD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131468">
              <w:rPr>
                <w:rFonts w:ascii="Times New Roman" w:hAnsi="Times New Roman" w:cs="Times New Roman"/>
                <w:szCs w:val="21"/>
              </w:rPr>
              <w:t>his work</w:t>
            </w:r>
          </w:p>
        </w:tc>
        <w:tc>
          <w:tcPr>
            <w:tcW w:w="1916" w:type="dxa"/>
            <w:tcBorders>
              <w:bottom w:val="single" w:sz="12" w:space="0" w:color="auto"/>
            </w:tcBorders>
          </w:tcPr>
          <w:p w14:paraId="650BD28F" w14:textId="4AD8BE34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131468">
              <w:rPr>
                <w:rFonts w:ascii="Times New Roman" w:hAnsi="Times New Roman" w:cs="Times New Roman"/>
                <w:szCs w:val="21"/>
              </w:rPr>
              <w:t>VA-SA-CaCl</w:t>
            </w:r>
            <w:r w:rsidRPr="00131468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131468">
              <w:rPr>
                <w:rFonts w:ascii="Times New Roman" w:hAnsi="Times New Roman" w:cs="Times New Roman"/>
                <w:szCs w:val="21"/>
              </w:rPr>
              <w:t>-TA-B(HO)</w:t>
            </w:r>
            <w:r w:rsidRPr="00131468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265" w:type="dxa"/>
            <w:tcBorders>
              <w:bottom w:val="single" w:sz="12" w:space="0" w:color="auto"/>
            </w:tcBorders>
          </w:tcPr>
          <w:p w14:paraId="1199AF50" w14:textId="1FFBD7F5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131468">
              <w:rPr>
                <w:rFonts w:ascii="Times New Roman" w:hAnsi="Times New Roman" w:cs="Times New Roman"/>
                <w:szCs w:val="21"/>
              </w:rPr>
              <w:t xml:space="preserve">0-80 </w:t>
            </w:r>
          </w:p>
        </w:tc>
        <w:tc>
          <w:tcPr>
            <w:tcW w:w="1255" w:type="dxa"/>
            <w:tcBorders>
              <w:bottom w:val="single" w:sz="12" w:space="0" w:color="auto"/>
            </w:tcBorders>
          </w:tcPr>
          <w:p w14:paraId="4FE7511A" w14:textId="2E2E86C6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17" w:name="OLE_LINK1"/>
            <w:r w:rsidRPr="00131468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131468">
              <w:rPr>
                <w:rFonts w:ascii="Times New Roman" w:hAnsi="Times New Roman" w:cs="Times New Roman"/>
                <w:szCs w:val="21"/>
              </w:rPr>
              <w:t>apacitance</w:t>
            </w:r>
            <w:bookmarkEnd w:id="17"/>
          </w:p>
        </w:tc>
        <w:tc>
          <w:tcPr>
            <w:tcW w:w="1360" w:type="dxa"/>
            <w:tcBorders>
              <w:bottom w:val="single" w:sz="12" w:space="0" w:color="auto"/>
            </w:tcBorders>
          </w:tcPr>
          <w:p w14:paraId="77C12822" w14:textId="7E2B61EB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31468">
              <w:rPr>
                <w:rFonts w:ascii="Times New Roman" w:hAnsi="Times New Roman" w:cs="Times New Roman"/>
                <w:szCs w:val="21"/>
              </w:rPr>
              <w:t>.4</w:t>
            </w:r>
          </w:p>
        </w:tc>
        <w:tc>
          <w:tcPr>
            <w:tcW w:w="1056" w:type="dxa"/>
            <w:tcBorders>
              <w:bottom w:val="single" w:sz="12" w:space="0" w:color="auto"/>
            </w:tcBorders>
          </w:tcPr>
          <w:p w14:paraId="2F4C0F52" w14:textId="6911412A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31468">
              <w:rPr>
                <w:rFonts w:ascii="Times New Roman" w:hAnsi="Times New Roman" w:cs="Times New Roman"/>
                <w:szCs w:val="21"/>
              </w:rPr>
              <w:t>.997</w:t>
            </w:r>
          </w:p>
        </w:tc>
        <w:tc>
          <w:tcPr>
            <w:tcW w:w="236" w:type="dxa"/>
            <w:tcBorders>
              <w:bottom w:val="single" w:sz="12" w:space="0" w:color="auto"/>
            </w:tcBorders>
          </w:tcPr>
          <w:p w14:paraId="63BC69C9" w14:textId="27F6595A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570" w:type="dxa"/>
            <w:tcBorders>
              <w:bottom w:val="single" w:sz="12" w:space="0" w:color="auto"/>
            </w:tcBorders>
          </w:tcPr>
          <w:p w14:paraId="5D04546F" w14:textId="16FC2FA4" w:rsidR="001021BC" w:rsidRPr="00131468" w:rsidRDefault="001021BC" w:rsidP="00BA6AC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bookmarkEnd w:id="14"/>
      <w:bookmarkEnd w:id="15"/>
    </w:tbl>
    <w:p w14:paraId="667413AB" w14:textId="0E236862" w:rsidR="00FA4835" w:rsidRPr="00131468" w:rsidRDefault="00FA4835" w:rsidP="00BA6AC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79E3547A" w14:textId="40E9EE6F" w:rsidR="00FA4835" w:rsidRPr="00131468" w:rsidRDefault="00FA4835" w:rsidP="00BA6A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 w14:paraId="4C1140A2" w14:textId="544B28B3" w:rsidR="00FA4835" w:rsidRPr="00131468" w:rsidRDefault="00FA4835" w:rsidP="00BA6AC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T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able S2 </w:t>
      </w:r>
      <w:r w:rsidRPr="00131468">
        <w:rPr>
          <w:rFonts w:ascii="Times New Roman" w:hAnsi="Times New Roman" w:cs="Times New Roman"/>
          <w:sz w:val="24"/>
          <w:szCs w:val="28"/>
        </w:rPr>
        <w:t xml:space="preserve">Performance </w:t>
      </w:r>
      <w:r w:rsidR="00191A57" w:rsidRPr="00131468">
        <w:rPr>
          <w:rFonts w:ascii="Times New Roman" w:hAnsi="Times New Roman" w:cs="Times New Roman"/>
          <w:sz w:val="24"/>
          <w:szCs w:val="28"/>
        </w:rPr>
        <w:t>c</w:t>
      </w:r>
      <w:r w:rsidRPr="00131468">
        <w:rPr>
          <w:rFonts w:ascii="Times New Roman" w:hAnsi="Times New Roman" w:cs="Times New Roman"/>
          <w:sz w:val="24"/>
          <w:szCs w:val="28"/>
        </w:rPr>
        <w:t>omparison of different bending sensors.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3"/>
        <w:gridCol w:w="2200"/>
        <w:gridCol w:w="1418"/>
        <w:gridCol w:w="1283"/>
        <w:gridCol w:w="1397"/>
        <w:gridCol w:w="741"/>
        <w:gridCol w:w="584"/>
      </w:tblGrid>
      <w:tr w:rsidR="00E03F31" w:rsidRPr="00131468" w14:paraId="480B8B1A" w14:textId="58A2D2F2" w:rsidTr="000962B6">
        <w:tc>
          <w:tcPr>
            <w:tcW w:w="424" w:type="pct"/>
            <w:tcBorders>
              <w:top w:val="single" w:sz="12" w:space="0" w:color="auto"/>
              <w:bottom w:val="single" w:sz="8" w:space="0" w:color="auto"/>
            </w:tcBorders>
          </w:tcPr>
          <w:p w14:paraId="54DDCAED" w14:textId="41E260C4" w:rsidR="00144B08" w:rsidRPr="00131468" w:rsidRDefault="00144B08" w:rsidP="00BA6AC8">
            <w:pPr>
              <w:spacing w:line="360" w:lineRule="auto"/>
              <w:jc w:val="center"/>
            </w:pPr>
            <w:r w:rsidRPr="00131468">
              <w:rPr>
                <w:rFonts w:ascii="Times New Roman" w:hAnsi="Times New Roman" w:cs="Times New Roman" w:hint="eastAsia"/>
                <w:b/>
                <w:bCs/>
              </w:rPr>
              <w:t>N</w:t>
            </w:r>
            <w:r w:rsidRPr="00131468">
              <w:rPr>
                <w:rFonts w:ascii="Times New Roman" w:hAnsi="Times New Roman" w:cs="Times New Roman"/>
                <w:b/>
                <w:bCs/>
              </w:rPr>
              <w:t>o.</w:t>
            </w:r>
          </w:p>
        </w:tc>
        <w:tc>
          <w:tcPr>
            <w:tcW w:w="1184" w:type="pct"/>
            <w:tcBorders>
              <w:top w:val="single" w:sz="12" w:space="0" w:color="auto"/>
              <w:bottom w:val="single" w:sz="8" w:space="0" w:color="auto"/>
            </w:tcBorders>
          </w:tcPr>
          <w:p w14:paraId="5BBED9A3" w14:textId="24A725A2" w:rsidR="00144B08" w:rsidRPr="00131468" w:rsidRDefault="00144B08" w:rsidP="00BA6AC8">
            <w:pPr>
              <w:spacing w:line="360" w:lineRule="auto"/>
              <w:jc w:val="center"/>
            </w:pPr>
            <w:r w:rsidRPr="00131468">
              <w:rPr>
                <w:rFonts w:ascii="Times New Roman" w:hAnsi="Times New Roman" w:cs="Times New Roman" w:hint="eastAsia"/>
                <w:b/>
                <w:bCs/>
              </w:rPr>
              <w:t>M</w:t>
            </w:r>
            <w:r w:rsidRPr="00131468">
              <w:rPr>
                <w:rFonts w:ascii="Times New Roman" w:hAnsi="Times New Roman" w:cs="Times New Roman"/>
                <w:b/>
                <w:bCs/>
              </w:rPr>
              <w:t>aterials</w:t>
            </w:r>
          </w:p>
        </w:tc>
        <w:tc>
          <w:tcPr>
            <w:tcW w:w="941" w:type="pct"/>
            <w:tcBorders>
              <w:top w:val="single" w:sz="12" w:space="0" w:color="auto"/>
              <w:bottom w:val="single" w:sz="8" w:space="0" w:color="auto"/>
            </w:tcBorders>
          </w:tcPr>
          <w:p w14:paraId="32866D4D" w14:textId="77777777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1468">
              <w:rPr>
                <w:rFonts w:ascii="Times New Roman" w:hAnsi="Times New Roman" w:cs="Times New Roman" w:hint="eastAsia"/>
                <w:b/>
                <w:bCs/>
              </w:rPr>
              <w:t>Detect</w:t>
            </w:r>
            <w:r w:rsidRPr="0013146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131468">
              <w:rPr>
                <w:rFonts w:ascii="Times New Roman" w:hAnsi="Times New Roman" w:cs="Times New Roman" w:hint="eastAsia"/>
                <w:b/>
                <w:bCs/>
              </w:rPr>
              <w:t>range</w:t>
            </w:r>
          </w:p>
          <w:p w14:paraId="43B01F80" w14:textId="49E555F7" w:rsidR="00144B08" w:rsidRPr="00131468" w:rsidRDefault="00144B08" w:rsidP="00BA6AC8">
            <w:pPr>
              <w:spacing w:line="360" w:lineRule="auto"/>
              <w:jc w:val="center"/>
            </w:pPr>
            <w:r w:rsidRPr="00131468">
              <w:rPr>
                <w:rFonts w:ascii="Times New Roman" w:hAnsi="Times New Roman" w:cs="Times New Roman"/>
                <w:b/>
                <w:bCs/>
              </w:rPr>
              <w:t>(Chord length mm)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8" w:space="0" w:color="auto"/>
            </w:tcBorders>
          </w:tcPr>
          <w:p w14:paraId="56B550CF" w14:textId="3EEED324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1468">
              <w:rPr>
                <w:rFonts w:ascii="Times New Roman" w:hAnsi="Times New Roman" w:cs="Times New Roman"/>
                <w:b/>
                <w:bCs/>
              </w:rPr>
              <w:t>Mechanism</w:t>
            </w:r>
          </w:p>
        </w:tc>
        <w:tc>
          <w:tcPr>
            <w:tcW w:w="893" w:type="pct"/>
            <w:tcBorders>
              <w:top w:val="single" w:sz="12" w:space="0" w:color="auto"/>
              <w:bottom w:val="single" w:sz="8" w:space="0" w:color="auto"/>
            </w:tcBorders>
          </w:tcPr>
          <w:p w14:paraId="04E9F0D7" w14:textId="2409AB43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1468">
              <w:rPr>
                <w:rFonts w:ascii="Times New Roman" w:hAnsi="Times New Roman" w:cs="Times New Roman" w:hint="eastAsia"/>
                <w:b/>
                <w:bCs/>
              </w:rPr>
              <w:t>S</w:t>
            </w:r>
            <w:r w:rsidRPr="00131468">
              <w:rPr>
                <w:rFonts w:ascii="Times New Roman" w:hAnsi="Times New Roman" w:cs="Times New Roman"/>
                <w:b/>
                <w:bCs/>
              </w:rPr>
              <w:t>ensitivity</w:t>
            </w:r>
          </w:p>
        </w:tc>
        <w:tc>
          <w:tcPr>
            <w:tcW w:w="350" w:type="pct"/>
            <w:tcBorders>
              <w:top w:val="single" w:sz="12" w:space="0" w:color="auto"/>
              <w:bottom w:val="single" w:sz="8" w:space="0" w:color="auto"/>
            </w:tcBorders>
          </w:tcPr>
          <w:p w14:paraId="1DC92134" w14:textId="041BF068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1468">
              <w:rPr>
                <w:rFonts w:ascii="Times New Roman" w:hAnsi="Times New Roman" w:cs="Times New Roman"/>
                <w:b/>
                <w:bCs/>
              </w:rPr>
              <w:t>Cycle</w:t>
            </w:r>
          </w:p>
        </w:tc>
        <w:tc>
          <w:tcPr>
            <w:tcW w:w="383" w:type="pct"/>
            <w:tcBorders>
              <w:top w:val="single" w:sz="12" w:space="0" w:color="auto"/>
              <w:bottom w:val="single" w:sz="8" w:space="0" w:color="auto"/>
            </w:tcBorders>
          </w:tcPr>
          <w:p w14:paraId="51FD0E74" w14:textId="5ACAC01D" w:rsidR="00144B08" w:rsidRPr="00131468" w:rsidRDefault="00144B08" w:rsidP="00BA6AC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1468">
              <w:rPr>
                <w:rFonts w:ascii="Times New Roman" w:hAnsi="Times New Roman" w:cs="Times New Roman"/>
                <w:b/>
                <w:bCs/>
              </w:rPr>
              <w:t>R</w:t>
            </w:r>
            <w:r w:rsidRPr="00131468">
              <w:rPr>
                <w:rFonts w:ascii="Times New Roman" w:hAnsi="Times New Roman" w:cs="Times New Roman" w:hint="eastAsia"/>
                <w:b/>
                <w:bCs/>
              </w:rPr>
              <w:t>ef</w:t>
            </w:r>
            <w:r w:rsidRPr="00131468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</w:tr>
      <w:tr w:rsidR="00E03F31" w:rsidRPr="00131468" w14:paraId="27E277A3" w14:textId="74204E28" w:rsidTr="000962B6">
        <w:tc>
          <w:tcPr>
            <w:tcW w:w="424" w:type="pct"/>
            <w:tcBorders>
              <w:top w:val="single" w:sz="8" w:space="0" w:color="auto"/>
            </w:tcBorders>
          </w:tcPr>
          <w:p w14:paraId="7DE43BA9" w14:textId="78737F09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184" w:type="pct"/>
            <w:tcBorders>
              <w:top w:val="single" w:sz="8" w:space="0" w:color="auto"/>
            </w:tcBorders>
          </w:tcPr>
          <w:p w14:paraId="37D1ACB8" w14:textId="5790C2C5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PDMS-</w:t>
            </w:r>
            <w:proofErr w:type="spellStart"/>
            <w:r w:rsidRPr="00131468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131468">
              <w:rPr>
                <w:rFonts w:ascii="Times New Roman" w:hAnsi="Times New Roman" w:cs="Times New Roman"/>
                <w:szCs w:val="21"/>
              </w:rPr>
              <w:t>gNWs</w:t>
            </w:r>
            <w:proofErr w:type="spellEnd"/>
          </w:p>
        </w:tc>
        <w:tc>
          <w:tcPr>
            <w:tcW w:w="941" w:type="pct"/>
            <w:tcBorders>
              <w:top w:val="single" w:sz="8" w:space="0" w:color="auto"/>
            </w:tcBorders>
          </w:tcPr>
          <w:p w14:paraId="01DBDF19" w14:textId="25224EBB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131468">
              <w:rPr>
                <w:rFonts w:ascii="Times New Roman" w:hAnsi="Times New Roman" w:cs="Times New Roman"/>
                <w:szCs w:val="21"/>
              </w:rPr>
              <w:t xml:space="preserve">0-38.5 </w:t>
            </w:r>
          </w:p>
        </w:tc>
        <w:tc>
          <w:tcPr>
            <w:tcW w:w="825" w:type="pct"/>
            <w:tcBorders>
              <w:top w:val="single" w:sz="8" w:space="0" w:color="auto"/>
            </w:tcBorders>
          </w:tcPr>
          <w:p w14:paraId="6B0A63CC" w14:textId="5D7869DF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Resistance</w:t>
            </w:r>
          </w:p>
        </w:tc>
        <w:tc>
          <w:tcPr>
            <w:tcW w:w="893" w:type="pct"/>
            <w:tcBorders>
              <w:top w:val="single" w:sz="8" w:space="0" w:color="auto"/>
            </w:tcBorders>
          </w:tcPr>
          <w:p w14:paraId="08A37F47" w14:textId="206B5DAF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16</w:t>
            </w:r>
            <w:r w:rsidRPr="00131468">
              <w:rPr>
                <w:rFonts w:ascii="Times New Roman" w:hAnsi="Times New Roman" w:cs="Times New Roman" w:hint="eastAsia"/>
                <w:szCs w:val="21"/>
              </w:rPr>
              <w:t>%</w:t>
            </w:r>
            <w:r w:rsidRPr="00131468">
              <w:rPr>
                <w:rFonts w:ascii="Times New Roman" w:hAnsi="Times New Roman" w:cs="Times New Roman"/>
                <w:szCs w:val="21"/>
              </w:rPr>
              <w:t>/1.5 mm</w:t>
            </w:r>
          </w:p>
        </w:tc>
        <w:tc>
          <w:tcPr>
            <w:tcW w:w="350" w:type="pct"/>
            <w:tcBorders>
              <w:top w:val="single" w:sz="8" w:space="0" w:color="auto"/>
            </w:tcBorders>
          </w:tcPr>
          <w:p w14:paraId="03567C12" w14:textId="009F5ED5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31468">
              <w:rPr>
                <w:rFonts w:ascii="Times New Roman" w:hAnsi="Times New Roman" w:cs="Times New Roman"/>
                <w:szCs w:val="21"/>
              </w:rPr>
              <w:t>0000</w:t>
            </w:r>
          </w:p>
        </w:tc>
        <w:tc>
          <w:tcPr>
            <w:tcW w:w="383" w:type="pct"/>
            <w:tcBorders>
              <w:top w:val="single" w:sz="8" w:space="0" w:color="auto"/>
            </w:tcBorders>
          </w:tcPr>
          <w:p w14:paraId="16634274" w14:textId="335C141D" w:rsidR="00144B08" w:rsidRPr="00131468" w:rsidRDefault="00233C29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</w:rPr>
              <w:t>[10]</w:t>
            </w:r>
          </w:p>
        </w:tc>
      </w:tr>
      <w:tr w:rsidR="00E03F31" w:rsidRPr="00131468" w14:paraId="11609186" w14:textId="77777777" w:rsidTr="000962B6">
        <w:tc>
          <w:tcPr>
            <w:tcW w:w="424" w:type="pct"/>
          </w:tcPr>
          <w:p w14:paraId="1A0BF94C" w14:textId="01DD6519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1184" w:type="pct"/>
          </w:tcPr>
          <w:p w14:paraId="58679586" w14:textId="50B15079" w:rsidR="00144B08" w:rsidRPr="00131468" w:rsidRDefault="000962B6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131468">
              <w:rPr>
                <w:rFonts w:ascii="Times New Roman" w:hAnsi="Times New Roman" w:cs="Times New Roman"/>
                <w:szCs w:val="21"/>
              </w:rPr>
              <w:t>AgNWs</w:t>
            </w:r>
            <w:proofErr w:type="spellEnd"/>
            <w:r w:rsidRPr="00131468">
              <w:rPr>
                <w:rFonts w:ascii="Times New Roman" w:hAnsi="Times New Roman" w:cs="Times New Roman"/>
                <w:szCs w:val="21"/>
              </w:rPr>
              <w:t>-</w:t>
            </w:r>
            <w:r w:rsidR="00572CC3" w:rsidRPr="00131468">
              <w:rPr>
                <w:rFonts w:ascii="Times New Roman" w:hAnsi="Times New Roman" w:cs="Times New Roman"/>
                <w:szCs w:val="21"/>
              </w:rPr>
              <w:t>F</w:t>
            </w:r>
            <w:r w:rsidRPr="00131468">
              <w:rPr>
                <w:rFonts w:ascii="Times New Roman" w:hAnsi="Times New Roman" w:cs="Times New Roman"/>
                <w:szCs w:val="21"/>
              </w:rPr>
              <w:t>lax</w:t>
            </w:r>
          </w:p>
        </w:tc>
        <w:tc>
          <w:tcPr>
            <w:tcW w:w="941" w:type="pct"/>
          </w:tcPr>
          <w:p w14:paraId="18E0295F" w14:textId="5FCB0C19" w:rsidR="00144B08" w:rsidRPr="00131468" w:rsidRDefault="000962B6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20-18</w:t>
            </w:r>
          </w:p>
        </w:tc>
        <w:tc>
          <w:tcPr>
            <w:tcW w:w="825" w:type="pct"/>
          </w:tcPr>
          <w:p w14:paraId="6A9FE65E" w14:textId="1CB81755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Resistance</w:t>
            </w:r>
          </w:p>
        </w:tc>
        <w:tc>
          <w:tcPr>
            <w:tcW w:w="893" w:type="pct"/>
          </w:tcPr>
          <w:p w14:paraId="1355A195" w14:textId="6FAC7542" w:rsidR="00144B08" w:rsidRPr="00131468" w:rsidRDefault="000962B6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6</w:t>
            </w:r>
            <w:r w:rsidR="00144B08" w:rsidRPr="00131468">
              <w:rPr>
                <w:rFonts w:ascii="Times New Roman" w:hAnsi="Times New Roman" w:cs="Times New Roman"/>
                <w:szCs w:val="21"/>
              </w:rPr>
              <w:t>%/</w:t>
            </w:r>
            <w:r w:rsidRPr="00131468">
              <w:rPr>
                <w:rFonts w:ascii="Times New Roman" w:hAnsi="Times New Roman" w:cs="Times New Roman"/>
                <w:szCs w:val="21"/>
              </w:rPr>
              <w:t>2</w:t>
            </w:r>
            <w:r w:rsidR="00144B08" w:rsidRPr="00131468">
              <w:rPr>
                <w:rFonts w:ascii="Times New Roman" w:hAnsi="Times New Roman" w:cs="Times New Roman"/>
                <w:szCs w:val="21"/>
              </w:rPr>
              <w:t xml:space="preserve"> mm</w:t>
            </w:r>
          </w:p>
        </w:tc>
        <w:tc>
          <w:tcPr>
            <w:tcW w:w="350" w:type="pct"/>
          </w:tcPr>
          <w:p w14:paraId="57248727" w14:textId="7AC0E81A" w:rsidR="00144B08" w:rsidRPr="00131468" w:rsidRDefault="000962B6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1000</w:t>
            </w:r>
          </w:p>
        </w:tc>
        <w:tc>
          <w:tcPr>
            <w:tcW w:w="383" w:type="pct"/>
          </w:tcPr>
          <w:p w14:paraId="536629DB" w14:textId="5889D11D" w:rsidR="00144B08" w:rsidRPr="00131468" w:rsidRDefault="00233C29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</w:rPr>
              <w:t>[11]</w:t>
            </w:r>
          </w:p>
        </w:tc>
      </w:tr>
      <w:tr w:rsidR="00E03F31" w:rsidRPr="00131468" w14:paraId="7ABBE443" w14:textId="77777777" w:rsidTr="000962B6">
        <w:tc>
          <w:tcPr>
            <w:tcW w:w="424" w:type="pct"/>
          </w:tcPr>
          <w:p w14:paraId="60E0F688" w14:textId="0CBBA2F0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184" w:type="pct"/>
          </w:tcPr>
          <w:p w14:paraId="315E998C" w14:textId="2E41C010" w:rsidR="00144B08" w:rsidRPr="00131468" w:rsidRDefault="00F140A6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CNF/</w:t>
            </w:r>
            <w:proofErr w:type="spellStart"/>
            <w:r w:rsidRPr="00131468">
              <w:rPr>
                <w:rFonts w:ascii="Times New Roman" w:hAnsi="Times New Roman" w:cs="Times New Roman"/>
                <w:szCs w:val="21"/>
              </w:rPr>
              <w:t>AgNWs</w:t>
            </w:r>
            <w:proofErr w:type="spellEnd"/>
          </w:p>
        </w:tc>
        <w:tc>
          <w:tcPr>
            <w:tcW w:w="941" w:type="pct"/>
          </w:tcPr>
          <w:p w14:paraId="1535570B" w14:textId="1A337280" w:rsidR="00144B08" w:rsidRPr="00131468" w:rsidRDefault="00F140A6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40-30</w:t>
            </w:r>
          </w:p>
        </w:tc>
        <w:tc>
          <w:tcPr>
            <w:tcW w:w="825" w:type="pct"/>
          </w:tcPr>
          <w:p w14:paraId="3A5909E7" w14:textId="57B01048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Resistance</w:t>
            </w:r>
          </w:p>
        </w:tc>
        <w:tc>
          <w:tcPr>
            <w:tcW w:w="893" w:type="pct"/>
          </w:tcPr>
          <w:p w14:paraId="04DDB2A5" w14:textId="0EF9B163" w:rsidR="00144B08" w:rsidRPr="00131468" w:rsidRDefault="00F140A6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8</w:t>
            </w:r>
            <w:r w:rsidR="00144B08" w:rsidRPr="00131468">
              <w:rPr>
                <w:rFonts w:ascii="Times New Roman" w:hAnsi="Times New Roman" w:cs="Times New Roman" w:hint="eastAsia"/>
                <w:szCs w:val="21"/>
              </w:rPr>
              <w:t>%/</w:t>
            </w:r>
            <w:r w:rsidRPr="00131468">
              <w:rPr>
                <w:rFonts w:ascii="Times New Roman" w:hAnsi="Times New Roman" w:cs="Times New Roman"/>
                <w:szCs w:val="21"/>
              </w:rPr>
              <w:t>10 mm</w:t>
            </w:r>
          </w:p>
        </w:tc>
        <w:tc>
          <w:tcPr>
            <w:tcW w:w="350" w:type="pct"/>
          </w:tcPr>
          <w:p w14:paraId="481B219B" w14:textId="5BC0AD51" w:rsidR="00144B08" w:rsidRPr="00131468" w:rsidRDefault="00F140A6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500</w:t>
            </w:r>
          </w:p>
        </w:tc>
        <w:tc>
          <w:tcPr>
            <w:tcW w:w="383" w:type="pct"/>
          </w:tcPr>
          <w:p w14:paraId="18A13005" w14:textId="1A9B8BF9" w:rsidR="00144B08" w:rsidRPr="00131468" w:rsidRDefault="00233C29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</w:rPr>
              <w:t>[12]</w:t>
            </w:r>
          </w:p>
        </w:tc>
      </w:tr>
      <w:tr w:rsidR="00E03F31" w:rsidRPr="00131468" w14:paraId="244A6CF8" w14:textId="78F92199" w:rsidTr="000962B6">
        <w:tc>
          <w:tcPr>
            <w:tcW w:w="424" w:type="pct"/>
          </w:tcPr>
          <w:p w14:paraId="36146B6D" w14:textId="1B3E6E7A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184" w:type="pct"/>
          </w:tcPr>
          <w:p w14:paraId="486A0BD0" w14:textId="556811CD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Graphene aerogels</w:t>
            </w:r>
          </w:p>
        </w:tc>
        <w:tc>
          <w:tcPr>
            <w:tcW w:w="941" w:type="pct"/>
          </w:tcPr>
          <w:p w14:paraId="275414E3" w14:textId="09DD70E8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30-0</w:t>
            </w:r>
          </w:p>
        </w:tc>
        <w:tc>
          <w:tcPr>
            <w:tcW w:w="825" w:type="pct"/>
          </w:tcPr>
          <w:p w14:paraId="5FB218A3" w14:textId="53DDF548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Resistance</w:t>
            </w:r>
          </w:p>
        </w:tc>
        <w:tc>
          <w:tcPr>
            <w:tcW w:w="893" w:type="pct"/>
          </w:tcPr>
          <w:p w14:paraId="4E680CB1" w14:textId="1F098602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131468">
              <w:rPr>
                <w:rFonts w:ascii="Times New Roman" w:hAnsi="Times New Roman" w:cs="Times New Roman"/>
                <w:szCs w:val="21"/>
              </w:rPr>
              <w:t>6%/30 mm</w:t>
            </w:r>
          </w:p>
        </w:tc>
        <w:tc>
          <w:tcPr>
            <w:tcW w:w="350" w:type="pct"/>
          </w:tcPr>
          <w:p w14:paraId="08BBB639" w14:textId="370E97CB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31468">
              <w:rPr>
                <w:rFonts w:ascii="Times New Roman" w:hAnsi="Times New Roman" w:cs="Times New Roman"/>
                <w:szCs w:val="21"/>
              </w:rPr>
              <w:t>0000</w:t>
            </w:r>
          </w:p>
        </w:tc>
        <w:tc>
          <w:tcPr>
            <w:tcW w:w="383" w:type="pct"/>
          </w:tcPr>
          <w:p w14:paraId="088AD309" w14:textId="709A7B2D" w:rsidR="00144B08" w:rsidRPr="00131468" w:rsidRDefault="00233C29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</w:rPr>
              <w:t>[13]</w:t>
            </w:r>
          </w:p>
        </w:tc>
      </w:tr>
      <w:tr w:rsidR="00E03F31" w:rsidRPr="00131468" w14:paraId="12E9E077" w14:textId="77777777" w:rsidTr="000962B6">
        <w:tc>
          <w:tcPr>
            <w:tcW w:w="424" w:type="pct"/>
          </w:tcPr>
          <w:p w14:paraId="42B0D6F4" w14:textId="6D4EF199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1184" w:type="pct"/>
          </w:tcPr>
          <w:p w14:paraId="15331E11" w14:textId="63105FC5" w:rsidR="00144B08" w:rsidRPr="00131468" w:rsidRDefault="000962B6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131468">
              <w:rPr>
                <w:rFonts w:ascii="Times New Roman" w:hAnsi="Times New Roman" w:cs="Times New Roman"/>
                <w:szCs w:val="21"/>
              </w:rPr>
              <w:t>AgNWs</w:t>
            </w:r>
            <w:proofErr w:type="spellEnd"/>
            <w:r w:rsidRPr="00131468">
              <w:rPr>
                <w:rFonts w:ascii="Times New Roman" w:hAnsi="Times New Roman" w:cs="Times New Roman"/>
                <w:szCs w:val="21"/>
              </w:rPr>
              <w:t>/CB-PDMS</w:t>
            </w:r>
          </w:p>
        </w:tc>
        <w:tc>
          <w:tcPr>
            <w:tcW w:w="941" w:type="pct"/>
          </w:tcPr>
          <w:p w14:paraId="65153A54" w14:textId="1909B6A4" w:rsidR="00144B08" w:rsidRPr="00131468" w:rsidRDefault="000962B6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10-8.6</w:t>
            </w:r>
          </w:p>
        </w:tc>
        <w:tc>
          <w:tcPr>
            <w:tcW w:w="825" w:type="pct"/>
          </w:tcPr>
          <w:p w14:paraId="7A6BA5A5" w14:textId="796BE10F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Resistance</w:t>
            </w:r>
          </w:p>
        </w:tc>
        <w:tc>
          <w:tcPr>
            <w:tcW w:w="893" w:type="pct"/>
          </w:tcPr>
          <w:p w14:paraId="0EBE91D2" w14:textId="28EFDDB5" w:rsidR="00144B08" w:rsidRPr="00131468" w:rsidRDefault="000962B6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1.1</w:t>
            </w:r>
            <w:r w:rsidR="00144B08" w:rsidRPr="00131468">
              <w:rPr>
                <w:rFonts w:ascii="Times New Roman" w:hAnsi="Times New Roman" w:cs="Times New Roman" w:hint="eastAsia"/>
                <w:szCs w:val="21"/>
              </w:rPr>
              <w:t>%/</w:t>
            </w:r>
            <w:r w:rsidRPr="00131468">
              <w:rPr>
                <w:rFonts w:ascii="Times New Roman" w:hAnsi="Times New Roman" w:cs="Times New Roman"/>
                <w:szCs w:val="21"/>
              </w:rPr>
              <w:t xml:space="preserve">8.6 </w:t>
            </w:r>
            <w:r w:rsidRPr="00131468">
              <w:rPr>
                <w:rFonts w:ascii="Times New Roman" w:hAnsi="Times New Roman" w:cs="Times New Roman" w:hint="eastAsia"/>
                <w:szCs w:val="21"/>
              </w:rPr>
              <w:t>mm</w:t>
            </w:r>
          </w:p>
        </w:tc>
        <w:tc>
          <w:tcPr>
            <w:tcW w:w="350" w:type="pct"/>
          </w:tcPr>
          <w:p w14:paraId="3FECE7E7" w14:textId="6D160E0B" w:rsidR="00144B08" w:rsidRPr="00131468" w:rsidRDefault="000962B6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3000</w:t>
            </w:r>
          </w:p>
        </w:tc>
        <w:tc>
          <w:tcPr>
            <w:tcW w:w="383" w:type="pct"/>
          </w:tcPr>
          <w:p w14:paraId="749F00AD" w14:textId="39703175" w:rsidR="00144B08" w:rsidRPr="00131468" w:rsidRDefault="00233C29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</w:rPr>
              <w:t>[14]</w:t>
            </w:r>
          </w:p>
        </w:tc>
      </w:tr>
      <w:tr w:rsidR="00E03F31" w:rsidRPr="00131468" w14:paraId="08C2AD10" w14:textId="77777777" w:rsidTr="000962B6">
        <w:tc>
          <w:tcPr>
            <w:tcW w:w="424" w:type="pct"/>
          </w:tcPr>
          <w:p w14:paraId="0619290D" w14:textId="34D0B009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184" w:type="pct"/>
          </w:tcPr>
          <w:p w14:paraId="0E48946B" w14:textId="4BD1CD53" w:rsidR="00144B08" w:rsidRPr="00131468" w:rsidRDefault="000962B6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8" w:name="OLE_LINK9"/>
            <w:r w:rsidRPr="00131468">
              <w:rPr>
                <w:rFonts w:ascii="Times New Roman" w:hAnsi="Times New Roman" w:cs="Times New Roman"/>
                <w:szCs w:val="21"/>
              </w:rPr>
              <w:t>PDMS/</w:t>
            </w:r>
            <w:proofErr w:type="spellStart"/>
            <w:r w:rsidRPr="00131468">
              <w:rPr>
                <w:rFonts w:ascii="Times New Roman" w:hAnsi="Times New Roman" w:cs="Times New Roman"/>
                <w:szCs w:val="21"/>
              </w:rPr>
              <w:t>NdFeB</w:t>
            </w:r>
            <w:proofErr w:type="spellEnd"/>
            <w:r w:rsidRPr="00131468">
              <w:rPr>
                <w:rFonts w:ascii="Times New Roman" w:hAnsi="Times New Roman" w:cs="Times New Roman"/>
                <w:szCs w:val="21"/>
              </w:rPr>
              <w:t>/</w:t>
            </w:r>
            <w:proofErr w:type="spellStart"/>
            <w:r w:rsidRPr="00131468">
              <w:rPr>
                <w:rFonts w:ascii="Times New Roman" w:hAnsi="Times New Roman" w:cs="Times New Roman"/>
                <w:szCs w:val="21"/>
              </w:rPr>
              <w:t>AgNWs</w:t>
            </w:r>
            <w:bookmarkEnd w:id="18"/>
            <w:proofErr w:type="spellEnd"/>
          </w:p>
        </w:tc>
        <w:tc>
          <w:tcPr>
            <w:tcW w:w="941" w:type="pct"/>
          </w:tcPr>
          <w:p w14:paraId="1172854C" w14:textId="077A6F82" w:rsidR="00144B08" w:rsidRPr="00131468" w:rsidRDefault="000962B6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20-12.5</w:t>
            </w:r>
            <w:r w:rsidR="00144B08" w:rsidRPr="00131468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825" w:type="pct"/>
          </w:tcPr>
          <w:p w14:paraId="71705F77" w14:textId="56D81648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Resistance</w:t>
            </w:r>
          </w:p>
        </w:tc>
        <w:tc>
          <w:tcPr>
            <w:tcW w:w="893" w:type="pct"/>
          </w:tcPr>
          <w:p w14:paraId="7F0B5488" w14:textId="4ABEC77D" w:rsidR="00144B08" w:rsidRPr="00131468" w:rsidRDefault="000962B6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9.04</w:t>
            </w:r>
            <w:r w:rsidR="00144B08" w:rsidRPr="00131468">
              <w:rPr>
                <w:rFonts w:ascii="Times New Roman" w:hAnsi="Times New Roman" w:cs="Times New Roman"/>
                <w:szCs w:val="21"/>
              </w:rPr>
              <w:t>%/mm</w:t>
            </w:r>
          </w:p>
        </w:tc>
        <w:tc>
          <w:tcPr>
            <w:tcW w:w="350" w:type="pct"/>
          </w:tcPr>
          <w:p w14:paraId="70B6F2CB" w14:textId="0008F656" w:rsidR="00144B08" w:rsidRPr="00131468" w:rsidRDefault="000962B6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  <w:szCs w:val="21"/>
              </w:rPr>
              <w:t>4000</w:t>
            </w:r>
          </w:p>
        </w:tc>
        <w:tc>
          <w:tcPr>
            <w:tcW w:w="383" w:type="pct"/>
          </w:tcPr>
          <w:p w14:paraId="358D4CA9" w14:textId="626C93EA" w:rsidR="00144B08" w:rsidRPr="00131468" w:rsidRDefault="00233C29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31468">
              <w:rPr>
                <w:rFonts w:ascii="Times New Roman" w:hAnsi="Times New Roman" w:cs="Times New Roman"/>
              </w:rPr>
              <w:t>[15]</w:t>
            </w:r>
          </w:p>
        </w:tc>
      </w:tr>
      <w:tr w:rsidR="00AA404F" w:rsidRPr="00131468" w14:paraId="12B94CC9" w14:textId="50CEBBD6" w:rsidTr="000962B6">
        <w:tc>
          <w:tcPr>
            <w:tcW w:w="424" w:type="pct"/>
            <w:tcBorders>
              <w:bottom w:val="single" w:sz="12" w:space="0" w:color="auto"/>
            </w:tcBorders>
          </w:tcPr>
          <w:p w14:paraId="56432BC7" w14:textId="23325925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b/>
                <w:bCs/>
                <w:szCs w:val="21"/>
              </w:rPr>
              <w:t>T</w:t>
            </w:r>
            <w:r w:rsidRPr="00131468">
              <w:rPr>
                <w:rFonts w:ascii="Times New Roman" w:hAnsi="Times New Roman" w:cs="Times New Roman"/>
                <w:b/>
                <w:bCs/>
                <w:szCs w:val="21"/>
              </w:rPr>
              <w:t>his work</w:t>
            </w:r>
          </w:p>
        </w:tc>
        <w:tc>
          <w:tcPr>
            <w:tcW w:w="1184" w:type="pct"/>
            <w:tcBorders>
              <w:bottom w:val="single" w:sz="12" w:space="0" w:color="auto"/>
            </w:tcBorders>
          </w:tcPr>
          <w:p w14:paraId="69F34848" w14:textId="15E654CF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31468">
              <w:rPr>
                <w:rFonts w:ascii="Times New Roman" w:hAnsi="Times New Roman" w:cs="Times New Roman"/>
                <w:b/>
                <w:bCs/>
                <w:szCs w:val="21"/>
              </w:rPr>
              <w:t>Leather/</w:t>
            </w:r>
            <w:r w:rsidRPr="00131468"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 </w:t>
            </w:r>
            <w:proofErr w:type="spellStart"/>
            <w:r w:rsidRPr="00131468">
              <w:rPr>
                <w:rFonts w:ascii="Times New Roman" w:hAnsi="Times New Roman" w:cs="Times New Roman" w:hint="eastAsia"/>
                <w:b/>
                <w:bCs/>
                <w:szCs w:val="21"/>
              </w:rPr>
              <w:t>A</w:t>
            </w:r>
            <w:r w:rsidRPr="00131468">
              <w:rPr>
                <w:rFonts w:ascii="Times New Roman" w:hAnsi="Times New Roman" w:cs="Times New Roman"/>
                <w:b/>
                <w:bCs/>
                <w:szCs w:val="21"/>
              </w:rPr>
              <w:t>gNWs-MXene</w:t>
            </w:r>
            <w:proofErr w:type="spellEnd"/>
            <w:r w:rsidRPr="00131468">
              <w:rPr>
                <w:rFonts w:ascii="Times New Roman" w:hAnsi="Times New Roman" w:cs="Times New Roman"/>
                <w:b/>
                <w:bCs/>
                <w:szCs w:val="21"/>
              </w:rPr>
              <w:t>-</w:t>
            </w:r>
          </w:p>
        </w:tc>
        <w:tc>
          <w:tcPr>
            <w:tcW w:w="941" w:type="pct"/>
            <w:tcBorders>
              <w:bottom w:val="single" w:sz="12" w:space="0" w:color="auto"/>
            </w:tcBorders>
          </w:tcPr>
          <w:p w14:paraId="3528EDF0" w14:textId="6A6D9851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b/>
                <w:bCs/>
                <w:szCs w:val="21"/>
              </w:rPr>
              <w:t>2</w:t>
            </w:r>
            <w:r w:rsidRPr="00131468">
              <w:rPr>
                <w:rFonts w:ascii="Times New Roman" w:hAnsi="Times New Roman" w:cs="Times New Roman"/>
                <w:b/>
                <w:bCs/>
                <w:szCs w:val="21"/>
              </w:rPr>
              <w:t>0-18</w:t>
            </w:r>
          </w:p>
        </w:tc>
        <w:tc>
          <w:tcPr>
            <w:tcW w:w="825" w:type="pct"/>
            <w:tcBorders>
              <w:bottom w:val="single" w:sz="12" w:space="0" w:color="auto"/>
            </w:tcBorders>
          </w:tcPr>
          <w:p w14:paraId="7E3CECB8" w14:textId="0C9DE51E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31468">
              <w:rPr>
                <w:rFonts w:ascii="Times New Roman" w:hAnsi="Times New Roman" w:cs="Times New Roman"/>
                <w:b/>
                <w:bCs/>
                <w:szCs w:val="21"/>
              </w:rPr>
              <w:t>Resistance</w:t>
            </w:r>
          </w:p>
        </w:tc>
        <w:tc>
          <w:tcPr>
            <w:tcW w:w="893" w:type="pct"/>
            <w:tcBorders>
              <w:bottom w:val="single" w:sz="12" w:space="0" w:color="auto"/>
            </w:tcBorders>
          </w:tcPr>
          <w:p w14:paraId="02525B90" w14:textId="4EBA3458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b/>
                <w:bCs/>
                <w:szCs w:val="21"/>
              </w:rPr>
              <w:t>2</w:t>
            </w:r>
            <w:r w:rsidRPr="00131468">
              <w:rPr>
                <w:rFonts w:ascii="Times New Roman" w:hAnsi="Times New Roman" w:cs="Times New Roman"/>
                <w:b/>
                <w:bCs/>
                <w:szCs w:val="21"/>
              </w:rPr>
              <w:t>6.67%/2 mm</w:t>
            </w:r>
          </w:p>
        </w:tc>
        <w:tc>
          <w:tcPr>
            <w:tcW w:w="350" w:type="pct"/>
            <w:tcBorders>
              <w:bottom w:val="single" w:sz="12" w:space="0" w:color="auto"/>
            </w:tcBorders>
          </w:tcPr>
          <w:p w14:paraId="2C8F5B96" w14:textId="376A2485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31468">
              <w:rPr>
                <w:rFonts w:ascii="Times New Roman" w:hAnsi="Times New Roman" w:cs="Times New Roman" w:hint="eastAsia"/>
                <w:b/>
                <w:bCs/>
                <w:szCs w:val="21"/>
              </w:rPr>
              <w:t>1</w:t>
            </w:r>
            <w:r w:rsidRPr="00131468">
              <w:rPr>
                <w:rFonts w:ascii="Times New Roman" w:hAnsi="Times New Roman" w:cs="Times New Roman"/>
                <w:b/>
                <w:bCs/>
                <w:szCs w:val="21"/>
              </w:rPr>
              <w:t>0000</w:t>
            </w:r>
          </w:p>
        </w:tc>
        <w:tc>
          <w:tcPr>
            <w:tcW w:w="383" w:type="pct"/>
            <w:tcBorders>
              <w:bottom w:val="single" w:sz="12" w:space="0" w:color="auto"/>
            </w:tcBorders>
          </w:tcPr>
          <w:p w14:paraId="2608EA18" w14:textId="7C4A9D44" w:rsidR="00144B08" w:rsidRPr="00131468" w:rsidRDefault="00144B08" w:rsidP="00BA6A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54A75FC5" w14:textId="77777777" w:rsidR="009A501B" w:rsidRPr="00131468" w:rsidRDefault="009A501B" w:rsidP="00BA6AC8">
      <w:pPr>
        <w:spacing w:line="360" w:lineRule="auto"/>
        <w:jc w:val="center"/>
      </w:pPr>
    </w:p>
    <w:p w14:paraId="2C2B3D09" w14:textId="49C223E0" w:rsidR="00370909" w:rsidRPr="00131468" w:rsidRDefault="00370909" w:rsidP="00BA6AC8">
      <w:pPr>
        <w:spacing w:line="360" w:lineRule="auto"/>
        <w:jc w:val="center"/>
      </w:pPr>
    </w:p>
    <w:p w14:paraId="1ED82B59" w14:textId="2CF3BB3F" w:rsidR="00370909" w:rsidRPr="00131468" w:rsidRDefault="00370909" w:rsidP="00BA6AC8">
      <w:pPr>
        <w:spacing w:line="360" w:lineRule="auto"/>
        <w:jc w:val="center"/>
      </w:pPr>
    </w:p>
    <w:p w14:paraId="05A97B5D" w14:textId="075E4B78" w:rsidR="00230268" w:rsidRPr="00131468" w:rsidRDefault="00230268" w:rsidP="00BA6AC8">
      <w:pPr>
        <w:widowControl/>
        <w:spacing w:line="360" w:lineRule="auto"/>
        <w:jc w:val="left"/>
      </w:pPr>
      <w:r w:rsidRPr="00131468">
        <w:br w:type="page"/>
      </w:r>
    </w:p>
    <w:p w14:paraId="660A0B71" w14:textId="0EC894C7" w:rsidR="009404BA" w:rsidRPr="00131468" w:rsidRDefault="009404BA" w:rsidP="00BA6AC8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131468"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T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>able S</w:t>
      </w:r>
      <w:r w:rsidRPr="00131468">
        <w:rPr>
          <w:rFonts w:ascii="Times New Roman" w:hAnsi="Times New Roman" w:cs="Times New Roman" w:hint="eastAsia"/>
          <w:b/>
          <w:bCs/>
          <w:sz w:val="24"/>
          <w:szCs w:val="28"/>
        </w:rPr>
        <w:t>3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230268" w:rsidRPr="00131468">
        <w:rPr>
          <w:rFonts w:ascii="Times New Roman" w:hAnsi="Times New Roman" w:cs="Times New Roman"/>
          <w:sz w:val="24"/>
          <w:szCs w:val="28"/>
        </w:rPr>
        <w:t xml:space="preserve">Summary of EMI </w:t>
      </w:r>
      <w:r w:rsidR="00230268" w:rsidRPr="00131468">
        <w:rPr>
          <w:rFonts w:ascii="Times New Roman" w:hAnsi="Times New Roman" w:cs="Times New Roman" w:hint="eastAsia"/>
          <w:sz w:val="24"/>
          <w:szCs w:val="28"/>
        </w:rPr>
        <w:t>shieldi</w:t>
      </w:r>
      <w:r w:rsidR="00230268" w:rsidRPr="00131468">
        <w:rPr>
          <w:rFonts w:ascii="Times New Roman" w:hAnsi="Times New Roman" w:cs="Times New Roman"/>
          <w:sz w:val="24"/>
          <w:szCs w:val="28"/>
        </w:rPr>
        <w:t>ng parameters of six materials</w:t>
      </w:r>
      <w:r w:rsidRPr="00131468">
        <w:rPr>
          <w:rFonts w:ascii="Times New Roman" w:hAnsi="Times New Roman" w:cs="Times New Roman"/>
          <w:sz w:val="24"/>
          <w:szCs w:val="28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383"/>
      </w:tblGrid>
      <w:tr w:rsidR="00E03F31" w:rsidRPr="00131468" w14:paraId="0BB99399" w14:textId="77777777" w:rsidTr="001C6533">
        <w:tc>
          <w:tcPr>
            <w:tcW w:w="1382" w:type="dxa"/>
            <w:tcBorders>
              <w:top w:val="single" w:sz="12" w:space="0" w:color="auto"/>
              <w:bottom w:val="single" w:sz="8" w:space="0" w:color="auto"/>
            </w:tcBorders>
          </w:tcPr>
          <w:p w14:paraId="27EF0979" w14:textId="77777777" w:rsidR="00230268" w:rsidRPr="00131468" w:rsidRDefault="00230268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1382" w:type="dxa"/>
            <w:tcBorders>
              <w:top w:val="single" w:sz="12" w:space="0" w:color="auto"/>
              <w:bottom w:val="single" w:sz="8" w:space="0" w:color="auto"/>
            </w:tcBorders>
          </w:tcPr>
          <w:p w14:paraId="184B3902" w14:textId="1FCE315A" w:rsidR="00230268" w:rsidRPr="00131468" w:rsidRDefault="00230268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R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</w:tcPr>
          <w:p w14:paraId="18D6B13C" w14:textId="44480078" w:rsidR="00230268" w:rsidRPr="00131468" w:rsidRDefault="00230268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A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</w:tcPr>
          <w:p w14:paraId="7F5A046A" w14:textId="4CD6FEB3" w:rsidR="00230268" w:rsidRPr="00131468" w:rsidRDefault="00230268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S</w:t>
            </w:r>
            <w:r w:rsidRPr="0013146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E</w:t>
            </w:r>
            <w:r w:rsidRPr="00131468">
              <w:rPr>
                <w:rFonts w:ascii="Times New Roman" w:hAnsi="Times New Roman" w:cs="Times New Roman"/>
                <w:b/>
                <w:bCs/>
                <w:sz w:val="24"/>
                <w:szCs w:val="28"/>
                <w:vertAlign w:val="subscript"/>
              </w:rPr>
              <w:t>A</w:t>
            </w:r>
            <w:r w:rsidR="003308DB" w:rsidRPr="00131468">
              <w:rPr>
                <w:rFonts w:ascii="Times New Roman" w:hAnsi="Times New Roman" w:cs="Times New Roman"/>
                <w:b/>
                <w:bCs/>
                <w:sz w:val="24"/>
                <w:szCs w:val="28"/>
                <w:vertAlign w:val="subscript"/>
              </w:rPr>
              <w:t xml:space="preserve"> </w:t>
            </w:r>
            <w:r w:rsidR="003308DB" w:rsidRPr="0013146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(dB)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</w:tcPr>
          <w:p w14:paraId="3B684A7F" w14:textId="6EF5F842" w:rsidR="00230268" w:rsidRPr="00131468" w:rsidRDefault="00230268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S</w:t>
            </w:r>
            <w:r w:rsidRPr="0013146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E</w:t>
            </w:r>
            <w:r w:rsidRPr="00131468">
              <w:rPr>
                <w:rFonts w:ascii="Times New Roman" w:hAnsi="Times New Roman" w:cs="Times New Roman"/>
                <w:b/>
                <w:bCs/>
                <w:sz w:val="24"/>
                <w:szCs w:val="28"/>
                <w:vertAlign w:val="subscript"/>
              </w:rPr>
              <w:t>R</w:t>
            </w:r>
            <w:r w:rsidR="003308DB" w:rsidRPr="00131468">
              <w:rPr>
                <w:rFonts w:ascii="Times New Roman" w:hAnsi="Times New Roman" w:cs="Times New Roman"/>
                <w:b/>
                <w:bCs/>
                <w:sz w:val="24"/>
                <w:szCs w:val="28"/>
                <w:vertAlign w:val="subscript"/>
              </w:rPr>
              <w:t xml:space="preserve"> </w:t>
            </w:r>
            <w:r w:rsidR="003308DB" w:rsidRPr="0013146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(dB)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</w:tcPr>
          <w:p w14:paraId="2AFECADF" w14:textId="2BFFE160" w:rsidR="00230268" w:rsidRPr="00131468" w:rsidRDefault="00230268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S</w:t>
            </w:r>
            <w:r w:rsidRPr="0013146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E</w:t>
            </w:r>
            <w:r w:rsidRPr="00131468">
              <w:rPr>
                <w:rFonts w:ascii="Times New Roman" w:hAnsi="Times New Roman" w:cs="Times New Roman"/>
                <w:b/>
                <w:bCs/>
                <w:sz w:val="24"/>
                <w:szCs w:val="28"/>
                <w:vertAlign w:val="subscript"/>
              </w:rPr>
              <w:t xml:space="preserve">T </w:t>
            </w:r>
            <w:r w:rsidRPr="0013146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(dB)</w:t>
            </w:r>
          </w:p>
        </w:tc>
      </w:tr>
      <w:tr w:rsidR="00E03F31" w:rsidRPr="00131468" w14:paraId="16EE69ED" w14:textId="77777777" w:rsidTr="001C6533">
        <w:tc>
          <w:tcPr>
            <w:tcW w:w="1382" w:type="dxa"/>
            <w:tcBorders>
              <w:top w:val="single" w:sz="8" w:space="0" w:color="auto"/>
            </w:tcBorders>
          </w:tcPr>
          <w:p w14:paraId="69600C1A" w14:textId="77145C4E" w:rsidR="00230268" w:rsidRPr="00131468" w:rsidRDefault="00230268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L-M</w:t>
            </w:r>
          </w:p>
        </w:tc>
        <w:tc>
          <w:tcPr>
            <w:tcW w:w="1382" w:type="dxa"/>
            <w:tcBorders>
              <w:top w:val="single" w:sz="8" w:space="0" w:color="auto"/>
            </w:tcBorders>
          </w:tcPr>
          <w:p w14:paraId="24BD3224" w14:textId="391A92F2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/>
                <w:sz w:val="24"/>
              </w:rPr>
              <w:t>72.60%</w:t>
            </w:r>
          </w:p>
        </w:tc>
        <w:tc>
          <w:tcPr>
            <w:tcW w:w="1383" w:type="dxa"/>
            <w:tcBorders>
              <w:top w:val="single" w:sz="8" w:space="0" w:color="auto"/>
            </w:tcBorders>
          </w:tcPr>
          <w:p w14:paraId="093949C0" w14:textId="29EE885E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/>
                <w:sz w:val="24"/>
              </w:rPr>
              <w:t>26.78%</w:t>
            </w:r>
          </w:p>
        </w:tc>
        <w:tc>
          <w:tcPr>
            <w:tcW w:w="1383" w:type="dxa"/>
            <w:tcBorders>
              <w:top w:val="single" w:sz="8" w:space="0" w:color="auto"/>
            </w:tcBorders>
          </w:tcPr>
          <w:p w14:paraId="75CF06D7" w14:textId="03F88686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 w:rsidRPr="00131468">
              <w:rPr>
                <w:rFonts w:ascii="Times New Roman" w:hAnsi="Times New Roman" w:cs="Times New Roman"/>
                <w:sz w:val="24"/>
                <w:szCs w:val="28"/>
              </w:rPr>
              <w:t>2.97</w:t>
            </w:r>
          </w:p>
        </w:tc>
        <w:tc>
          <w:tcPr>
            <w:tcW w:w="1383" w:type="dxa"/>
            <w:tcBorders>
              <w:top w:val="single" w:sz="8" w:space="0" w:color="auto"/>
            </w:tcBorders>
          </w:tcPr>
          <w:p w14:paraId="224659DF" w14:textId="0B9B9D98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  <w:r w:rsidRPr="00131468">
              <w:rPr>
                <w:rFonts w:ascii="Times New Roman" w:hAnsi="Times New Roman" w:cs="Times New Roman"/>
                <w:sz w:val="24"/>
                <w:szCs w:val="28"/>
              </w:rPr>
              <w:t>.78</w:t>
            </w:r>
          </w:p>
        </w:tc>
        <w:tc>
          <w:tcPr>
            <w:tcW w:w="1383" w:type="dxa"/>
            <w:tcBorders>
              <w:top w:val="single" w:sz="8" w:space="0" w:color="auto"/>
            </w:tcBorders>
          </w:tcPr>
          <w:p w14:paraId="7FF28BE9" w14:textId="70FB4053" w:rsidR="00230268" w:rsidRPr="00131468" w:rsidRDefault="00230268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/>
                <w:sz w:val="24"/>
                <w:szCs w:val="28"/>
              </w:rPr>
              <w:t>28.63</w:t>
            </w:r>
          </w:p>
        </w:tc>
      </w:tr>
      <w:tr w:rsidR="00E03F31" w:rsidRPr="00131468" w14:paraId="384B3A3A" w14:textId="77777777" w:rsidTr="001C6533">
        <w:tc>
          <w:tcPr>
            <w:tcW w:w="1382" w:type="dxa"/>
          </w:tcPr>
          <w:p w14:paraId="53625B60" w14:textId="056D4C65" w:rsidR="00230268" w:rsidRPr="00131468" w:rsidRDefault="00230268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L-A</w:t>
            </w:r>
          </w:p>
        </w:tc>
        <w:tc>
          <w:tcPr>
            <w:tcW w:w="1382" w:type="dxa"/>
          </w:tcPr>
          <w:p w14:paraId="7F584724" w14:textId="191DA0BC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/>
                <w:sz w:val="24"/>
              </w:rPr>
              <w:t>78.29%</w:t>
            </w:r>
          </w:p>
        </w:tc>
        <w:tc>
          <w:tcPr>
            <w:tcW w:w="1383" w:type="dxa"/>
          </w:tcPr>
          <w:p w14:paraId="78AE250A" w14:textId="1743837B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/>
                <w:sz w:val="24"/>
              </w:rPr>
              <w:t>21.00%</w:t>
            </w:r>
          </w:p>
        </w:tc>
        <w:tc>
          <w:tcPr>
            <w:tcW w:w="1383" w:type="dxa"/>
          </w:tcPr>
          <w:p w14:paraId="4BCFDF4D" w14:textId="7D7A4A2A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Pr="00131468">
              <w:rPr>
                <w:rFonts w:ascii="Times New Roman" w:hAnsi="Times New Roman" w:cs="Times New Roman"/>
                <w:sz w:val="24"/>
                <w:szCs w:val="28"/>
              </w:rPr>
              <w:t>9.71</w:t>
            </w:r>
          </w:p>
        </w:tc>
        <w:tc>
          <w:tcPr>
            <w:tcW w:w="1383" w:type="dxa"/>
          </w:tcPr>
          <w:p w14:paraId="00B671C1" w14:textId="158CC582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  <w:r w:rsidRPr="00131468">
              <w:rPr>
                <w:rFonts w:ascii="Times New Roman" w:hAnsi="Times New Roman" w:cs="Times New Roman"/>
                <w:sz w:val="24"/>
                <w:szCs w:val="28"/>
              </w:rPr>
              <w:t>.85</w:t>
            </w:r>
          </w:p>
        </w:tc>
        <w:tc>
          <w:tcPr>
            <w:tcW w:w="1383" w:type="dxa"/>
          </w:tcPr>
          <w:p w14:paraId="7236B85A" w14:textId="5E307489" w:rsidR="00230268" w:rsidRPr="00131468" w:rsidRDefault="00230268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/>
                <w:sz w:val="24"/>
              </w:rPr>
              <w:t>26.05</w:t>
            </w:r>
          </w:p>
        </w:tc>
      </w:tr>
      <w:tr w:rsidR="00E03F31" w:rsidRPr="00131468" w14:paraId="2414FD97" w14:textId="77777777" w:rsidTr="001C6533">
        <w:tc>
          <w:tcPr>
            <w:tcW w:w="1382" w:type="dxa"/>
          </w:tcPr>
          <w:p w14:paraId="390586E2" w14:textId="558D5E91" w:rsidR="00230268" w:rsidRPr="00131468" w:rsidRDefault="00230268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LMA</w:t>
            </w:r>
          </w:p>
        </w:tc>
        <w:tc>
          <w:tcPr>
            <w:tcW w:w="1382" w:type="dxa"/>
          </w:tcPr>
          <w:p w14:paraId="24144E57" w14:textId="4DF69CBF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/>
                <w:sz w:val="24"/>
              </w:rPr>
              <w:t>64.07%</w:t>
            </w:r>
          </w:p>
        </w:tc>
        <w:tc>
          <w:tcPr>
            <w:tcW w:w="1383" w:type="dxa"/>
          </w:tcPr>
          <w:p w14:paraId="3A0E28F6" w14:textId="76317EAE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/>
                <w:sz w:val="24"/>
              </w:rPr>
              <w:t>35.42%</w:t>
            </w:r>
          </w:p>
        </w:tc>
        <w:tc>
          <w:tcPr>
            <w:tcW w:w="1383" w:type="dxa"/>
          </w:tcPr>
          <w:p w14:paraId="4C46388A" w14:textId="49A1508A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 w:rsidRPr="00131468">
              <w:rPr>
                <w:rFonts w:ascii="Times New Roman" w:hAnsi="Times New Roman" w:cs="Times New Roman"/>
                <w:sz w:val="24"/>
                <w:szCs w:val="28"/>
              </w:rPr>
              <w:t>4.19</w:t>
            </w:r>
          </w:p>
        </w:tc>
        <w:tc>
          <w:tcPr>
            <w:tcW w:w="1383" w:type="dxa"/>
          </w:tcPr>
          <w:p w14:paraId="3CF3D170" w14:textId="655664C5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 w:rsidRPr="00131468">
              <w:rPr>
                <w:rFonts w:ascii="Times New Roman" w:hAnsi="Times New Roman" w:cs="Times New Roman"/>
                <w:sz w:val="24"/>
                <w:szCs w:val="28"/>
              </w:rPr>
              <w:t>.61</w:t>
            </w:r>
          </w:p>
        </w:tc>
        <w:tc>
          <w:tcPr>
            <w:tcW w:w="1383" w:type="dxa"/>
          </w:tcPr>
          <w:p w14:paraId="70B67E37" w14:textId="7DEA46E1" w:rsidR="00230268" w:rsidRPr="00131468" w:rsidRDefault="00230268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/>
                <w:sz w:val="24"/>
              </w:rPr>
              <w:t>38.31</w:t>
            </w:r>
          </w:p>
        </w:tc>
      </w:tr>
      <w:tr w:rsidR="00E03F31" w:rsidRPr="00131468" w14:paraId="1825552F" w14:textId="77777777" w:rsidTr="001C6533">
        <w:tc>
          <w:tcPr>
            <w:tcW w:w="1382" w:type="dxa"/>
          </w:tcPr>
          <w:p w14:paraId="54515C33" w14:textId="786EA07E" w:rsidR="00230268" w:rsidRPr="00131468" w:rsidRDefault="00230268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L-MA </w:t>
            </w:r>
          </w:p>
        </w:tc>
        <w:tc>
          <w:tcPr>
            <w:tcW w:w="1382" w:type="dxa"/>
          </w:tcPr>
          <w:p w14:paraId="504B0245" w14:textId="3245B0E0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/>
                <w:sz w:val="24"/>
              </w:rPr>
              <w:t>54.65%</w:t>
            </w:r>
          </w:p>
        </w:tc>
        <w:tc>
          <w:tcPr>
            <w:tcW w:w="1383" w:type="dxa"/>
          </w:tcPr>
          <w:p w14:paraId="68A2E090" w14:textId="5A78610C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/>
                <w:sz w:val="24"/>
              </w:rPr>
              <w:t>42.85%</w:t>
            </w:r>
          </w:p>
        </w:tc>
        <w:tc>
          <w:tcPr>
            <w:tcW w:w="1383" w:type="dxa"/>
          </w:tcPr>
          <w:p w14:paraId="4B8DE9CD" w14:textId="3CB6D0B2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Pr="00131468">
              <w:rPr>
                <w:rFonts w:ascii="Times New Roman" w:hAnsi="Times New Roman" w:cs="Times New Roman"/>
                <w:sz w:val="24"/>
                <w:szCs w:val="28"/>
              </w:rPr>
              <w:t>0.70</w:t>
            </w:r>
          </w:p>
        </w:tc>
        <w:tc>
          <w:tcPr>
            <w:tcW w:w="1383" w:type="dxa"/>
          </w:tcPr>
          <w:p w14:paraId="1E4F301F" w14:textId="5CEBA64B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 w:rsidRPr="00131468">
              <w:rPr>
                <w:rFonts w:ascii="Times New Roman" w:hAnsi="Times New Roman" w:cs="Times New Roman"/>
                <w:sz w:val="24"/>
                <w:szCs w:val="28"/>
              </w:rPr>
              <w:t>.31</w:t>
            </w:r>
          </w:p>
        </w:tc>
        <w:tc>
          <w:tcPr>
            <w:tcW w:w="1383" w:type="dxa"/>
          </w:tcPr>
          <w:p w14:paraId="5EF5D626" w14:textId="27404E17" w:rsidR="00230268" w:rsidRPr="00131468" w:rsidRDefault="00230268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/>
                <w:sz w:val="24"/>
              </w:rPr>
              <w:t>14.13</w:t>
            </w:r>
          </w:p>
        </w:tc>
      </w:tr>
      <w:tr w:rsidR="00E03F31" w:rsidRPr="00131468" w14:paraId="0F1B9B2A" w14:textId="77777777" w:rsidTr="001C6533">
        <w:tc>
          <w:tcPr>
            <w:tcW w:w="1382" w:type="dxa"/>
          </w:tcPr>
          <w:p w14:paraId="5FD6FD82" w14:textId="1CB091D1" w:rsidR="00230268" w:rsidRPr="00131468" w:rsidRDefault="00230268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Leather</w:t>
            </w:r>
          </w:p>
        </w:tc>
        <w:tc>
          <w:tcPr>
            <w:tcW w:w="1382" w:type="dxa"/>
          </w:tcPr>
          <w:p w14:paraId="55C85BA9" w14:textId="5258ED23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 w:rsidRPr="00131468">
              <w:rPr>
                <w:rFonts w:ascii="Times New Roman" w:hAnsi="Times New Roman" w:cs="Times New Roman"/>
                <w:sz w:val="24"/>
                <w:szCs w:val="28"/>
              </w:rPr>
              <w:t>.68%</w:t>
            </w:r>
          </w:p>
        </w:tc>
        <w:tc>
          <w:tcPr>
            <w:tcW w:w="1383" w:type="dxa"/>
          </w:tcPr>
          <w:p w14:paraId="027150C5" w14:textId="46B34058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Pr="00131468">
              <w:rPr>
                <w:rFonts w:ascii="Times New Roman" w:hAnsi="Times New Roman" w:cs="Times New Roman"/>
                <w:sz w:val="24"/>
                <w:szCs w:val="28"/>
              </w:rPr>
              <w:t>7.74%</w:t>
            </w:r>
          </w:p>
        </w:tc>
        <w:tc>
          <w:tcPr>
            <w:tcW w:w="1383" w:type="dxa"/>
          </w:tcPr>
          <w:p w14:paraId="50343808" w14:textId="5C243B91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 w:rsidRPr="00131468">
              <w:rPr>
                <w:rFonts w:ascii="Times New Roman" w:hAnsi="Times New Roman" w:cs="Times New Roman"/>
                <w:sz w:val="24"/>
                <w:szCs w:val="28"/>
              </w:rPr>
              <w:t>.9</w:t>
            </w:r>
          </w:p>
        </w:tc>
        <w:tc>
          <w:tcPr>
            <w:tcW w:w="1383" w:type="dxa"/>
          </w:tcPr>
          <w:p w14:paraId="7E567A06" w14:textId="7C995632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 w:rsidRPr="00131468"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383" w:type="dxa"/>
          </w:tcPr>
          <w:p w14:paraId="56943755" w14:textId="0BDCF161" w:rsidR="00230268" w:rsidRPr="00131468" w:rsidRDefault="00230268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/>
                <w:sz w:val="24"/>
              </w:rPr>
              <w:t>1.27</w:t>
            </w:r>
          </w:p>
        </w:tc>
      </w:tr>
      <w:tr w:rsidR="001C6533" w:rsidRPr="00131468" w14:paraId="1F758F32" w14:textId="77777777" w:rsidTr="001C6533">
        <w:tc>
          <w:tcPr>
            <w:tcW w:w="1382" w:type="dxa"/>
            <w:tcBorders>
              <w:bottom w:val="single" w:sz="12" w:space="0" w:color="auto"/>
            </w:tcBorders>
          </w:tcPr>
          <w:p w14:paraId="192D80EF" w14:textId="0E3A903A" w:rsidR="00230268" w:rsidRPr="00131468" w:rsidRDefault="00230268" w:rsidP="00BA6AC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Aerogel</w:t>
            </w:r>
          </w:p>
        </w:tc>
        <w:tc>
          <w:tcPr>
            <w:tcW w:w="1382" w:type="dxa"/>
            <w:tcBorders>
              <w:bottom w:val="single" w:sz="12" w:space="0" w:color="auto"/>
            </w:tcBorders>
          </w:tcPr>
          <w:p w14:paraId="01B81F47" w14:textId="39BB76AF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Pr="00131468">
              <w:rPr>
                <w:rFonts w:ascii="Times New Roman" w:hAnsi="Times New Roman" w:cs="Times New Roman"/>
                <w:sz w:val="24"/>
                <w:szCs w:val="28"/>
              </w:rPr>
              <w:t>5.55%</w:t>
            </w:r>
          </w:p>
        </w:tc>
        <w:tc>
          <w:tcPr>
            <w:tcW w:w="1383" w:type="dxa"/>
            <w:tcBorders>
              <w:bottom w:val="single" w:sz="12" w:space="0" w:color="auto"/>
            </w:tcBorders>
          </w:tcPr>
          <w:p w14:paraId="0F94A117" w14:textId="66488DE0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 w:rsidRPr="00131468">
              <w:rPr>
                <w:rFonts w:ascii="Times New Roman" w:hAnsi="Times New Roman" w:cs="Times New Roman"/>
                <w:sz w:val="24"/>
                <w:szCs w:val="28"/>
              </w:rPr>
              <w:t>4.7%</w:t>
            </w:r>
          </w:p>
        </w:tc>
        <w:tc>
          <w:tcPr>
            <w:tcW w:w="1383" w:type="dxa"/>
            <w:tcBorders>
              <w:bottom w:val="single" w:sz="12" w:space="0" w:color="auto"/>
            </w:tcBorders>
          </w:tcPr>
          <w:p w14:paraId="53F4AEF9" w14:textId="32C229CA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 w:rsidRPr="00131468">
              <w:rPr>
                <w:rFonts w:ascii="Times New Roman" w:hAnsi="Times New Roman" w:cs="Times New Roman"/>
                <w:sz w:val="24"/>
                <w:szCs w:val="28"/>
              </w:rPr>
              <w:t>.34</w:t>
            </w:r>
          </w:p>
        </w:tc>
        <w:tc>
          <w:tcPr>
            <w:tcW w:w="1383" w:type="dxa"/>
            <w:tcBorders>
              <w:bottom w:val="single" w:sz="12" w:space="0" w:color="auto"/>
            </w:tcBorders>
          </w:tcPr>
          <w:p w14:paraId="6CE9591A" w14:textId="310CF544" w:rsidR="00230268" w:rsidRPr="00131468" w:rsidRDefault="003308DB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 w:rsidRPr="00131468">
              <w:rPr>
                <w:rFonts w:ascii="Times New Roman" w:hAnsi="Times New Roman" w:cs="Times New Roman"/>
                <w:sz w:val="24"/>
                <w:szCs w:val="28"/>
              </w:rPr>
              <w:t>.74</w:t>
            </w:r>
          </w:p>
        </w:tc>
        <w:tc>
          <w:tcPr>
            <w:tcW w:w="1383" w:type="dxa"/>
            <w:tcBorders>
              <w:bottom w:val="single" w:sz="12" w:space="0" w:color="auto"/>
            </w:tcBorders>
          </w:tcPr>
          <w:p w14:paraId="4F0C21B2" w14:textId="38D5D6EF" w:rsidR="00230268" w:rsidRPr="00131468" w:rsidRDefault="00230268" w:rsidP="00BA6AC8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131468">
              <w:rPr>
                <w:rFonts w:ascii="Times New Roman" w:hAnsi="Times New Roman"/>
                <w:sz w:val="24"/>
              </w:rPr>
              <w:t>3.64</w:t>
            </w:r>
          </w:p>
        </w:tc>
      </w:tr>
    </w:tbl>
    <w:p w14:paraId="40005F0C" w14:textId="77777777" w:rsidR="00230268" w:rsidRPr="00131468" w:rsidRDefault="00230268" w:rsidP="00BA6AC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16A744F1" w14:textId="13D326B6" w:rsidR="00370909" w:rsidRPr="00131468" w:rsidRDefault="00370909" w:rsidP="00BA6AC8">
      <w:pPr>
        <w:spacing w:line="360" w:lineRule="auto"/>
        <w:jc w:val="center"/>
      </w:pPr>
    </w:p>
    <w:p w14:paraId="2680DFCC" w14:textId="696CF502" w:rsidR="00691487" w:rsidRPr="00131468" w:rsidRDefault="00691487" w:rsidP="00BA6AC8">
      <w:pPr>
        <w:widowControl/>
        <w:spacing w:line="360" w:lineRule="auto"/>
        <w:jc w:val="left"/>
      </w:pPr>
      <w:r w:rsidRPr="00131468">
        <w:br w:type="page"/>
      </w:r>
    </w:p>
    <w:p w14:paraId="7A4E4723" w14:textId="4A5E6F7F" w:rsidR="00691487" w:rsidRPr="00131468" w:rsidRDefault="00691487" w:rsidP="00BA6AC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131468"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R</w:t>
      </w:r>
      <w:r w:rsidRPr="00131468">
        <w:rPr>
          <w:rFonts w:ascii="Times New Roman" w:hAnsi="Times New Roman" w:cs="Times New Roman"/>
          <w:b/>
          <w:bCs/>
          <w:sz w:val="24"/>
          <w:szCs w:val="28"/>
        </w:rPr>
        <w:t>eference</w:t>
      </w:r>
    </w:p>
    <w:p w14:paraId="48C0866A" w14:textId="1B17DCBA" w:rsidR="00233C29" w:rsidRPr="00131468" w:rsidRDefault="00233C29" w:rsidP="00233C29">
      <w:pPr>
        <w:pStyle w:val="a9"/>
        <w:rPr>
          <w:rFonts w:ascii="Times New Roman" w:hAnsi="Times New Roman" w:cs="Times New Roman"/>
          <w:szCs w:val="20"/>
        </w:rPr>
      </w:pPr>
      <w:r w:rsidRPr="00131468">
        <w:rPr>
          <w:rFonts w:ascii="Times New Roman" w:hAnsi="Times New Roman" w:cs="Times New Roman"/>
          <w:szCs w:val="20"/>
        </w:rPr>
        <w:t>[1]</w:t>
      </w:r>
      <w:r w:rsidRPr="00131468">
        <w:rPr>
          <w:rFonts w:ascii="Times New Roman" w:hAnsi="Times New Roman" w:cs="Times New Roman"/>
          <w:szCs w:val="20"/>
        </w:rPr>
        <w:tab/>
        <w:t xml:space="preserve">T. Li, L. Li, H. Sun, Y. Xu, X. Wang, H. Luo, Z. Liu, T. Zhang, </w:t>
      </w:r>
      <w:r w:rsidR="000113C8" w:rsidRPr="00131468">
        <w:rPr>
          <w:rFonts w:ascii="Times New Roman" w:hAnsi="Times New Roman" w:cs="Times New Roman"/>
          <w:szCs w:val="20"/>
        </w:rPr>
        <w:t>porous ionic membrane based flexible humidity sensor and its multifunctional applications</w:t>
      </w:r>
      <w:r w:rsidRPr="00131468">
        <w:rPr>
          <w:rFonts w:ascii="Times New Roman" w:hAnsi="Times New Roman" w:cs="Times New Roman"/>
          <w:szCs w:val="20"/>
        </w:rPr>
        <w:t xml:space="preserve">, Adv. Sci. 4 (2017) 1600404. </w:t>
      </w:r>
    </w:p>
    <w:p w14:paraId="1CF177B0" w14:textId="684BF7A9" w:rsidR="00233C29" w:rsidRPr="00131468" w:rsidRDefault="00233C29" w:rsidP="00233C29">
      <w:pPr>
        <w:pStyle w:val="a9"/>
        <w:rPr>
          <w:rFonts w:ascii="Times New Roman" w:hAnsi="Times New Roman" w:cs="Times New Roman"/>
          <w:szCs w:val="20"/>
        </w:rPr>
      </w:pPr>
      <w:r w:rsidRPr="00131468">
        <w:rPr>
          <w:rFonts w:ascii="Times New Roman" w:hAnsi="Times New Roman" w:cs="Times New Roman"/>
          <w:szCs w:val="20"/>
        </w:rPr>
        <w:t>[2]</w:t>
      </w:r>
      <w:r w:rsidRPr="00131468">
        <w:rPr>
          <w:rFonts w:ascii="Times New Roman" w:hAnsi="Times New Roman" w:cs="Times New Roman"/>
          <w:szCs w:val="20"/>
        </w:rPr>
        <w:tab/>
        <w:t xml:space="preserve">Y. Liang, Q. Ding, H. Wang, Z. Wu, J. Li, Z. Li, K. Tao, X. </w:t>
      </w:r>
      <w:proofErr w:type="spellStart"/>
      <w:r w:rsidRPr="00131468">
        <w:rPr>
          <w:rFonts w:ascii="Times New Roman" w:hAnsi="Times New Roman" w:cs="Times New Roman"/>
          <w:szCs w:val="20"/>
        </w:rPr>
        <w:t>Gui</w:t>
      </w:r>
      <w:proofErr w:type="spellEnd"/>
      <w:r w:rsidRPr="00131468">
        <w:rPr>
          <w:rFonts w:ascii="Times New Roman" w:hAnsi="Times New Roman" w:cs="Times New Roman"/>
          <w:szCs w:val="20"/>
        </w:rPr>
        <w:t>, J. Wu, Humidity</w:t>
      </w:r>
      <w:r w:rsidR="000113C8" w:rsidRPr="00131468">
        <w:rPr>
          <w:rFonts w:ascii="Times New Roman" w:hAnsi="Times New Roman" w:cs="Times New Roman"/>
          <w:szCs w:val="20"/>
        </w:rPr>
        <w:t xml:space="preserve"> sensing of stretchable and transparent hydrogel films for wireless respiration monitoring, </w:t>
      </w:r>
      <w:r w:rsidRPr="00131468">
        <w:rPr>
          <w:rFonts w:ascii="Times New Roman" w:hAnsi="Times New Roman" w:cs="Times New Roman"/>
          <w:szCs w:val="20"/>
        </w:rPr>
        <w:t>Nano-Micro. Lett. 14 (2022) 183.</w:t>
      </w:r>
    </w:p>
    <w:p w14:paraId="768952FB" w14:textId="14A70663" w:rsidR="00233C29" w:rsidRPr="00131468" w:rsidRDefault="00233C29" w:rsidP="00233C29">
      <w:pPr>
        <w:pStyle w:val="a9"/>
        <w:rPr>
          <w:rFonts w:ascii="Times New Roman" w:hAnsi="Times New Roman" w:cs="Times New Roman"/>
          <w:szCs w:val="20"/>
        </w:rPr>
      </w:pPr>
      <w:r w:rsidRPr="00131468">
        <w:rPr>
          <w:rFonts w:ascii="Times New Roman" w:hAnsi="Times New Roman" w:cs="Times New Roman"/>
          <w:szCs w:val="20"/>
        </w:rPr>
        <w:t>[3]</w:t>
      </w:r>
      <w:r w:rsidRPr="00131468">
        <w:rPr>
          <w:rFonts w:ascii="Times New Roman" w:hAnsi="Times New Roman" w:cs="Times New Roman"/>
          <w:szCs w:val="20"/>
        </w:rPr>
        <w:tab/>
        <w:t xml:space="preserve">M. Sang, S. Liu, W. Li, S. Wang, J. Li, J. Li, S. Xuan, X. Gong, Flexible polyvinylidene </w:t>
      </w:r>
      <w:proofErr w:type="gramStart"/>
      <w:r w:rsidRPr="00131468">
        <w:rPr>
          <w:rFonts w:ascii="Times New Roman" w:hAnsi="Times New Roman" w:cs="Times New Roman"/>
          <w:szCs w:val="20"/>
        </w:rPr>
        <w:t>fluoride(</w:t>
      </w:r>
      <w:proofErr w:type="gramEnd"/>
      <w:r w:rsidRPr="00131468">
        <w:rPr>
          <w:rFonts w:ascii="Times New Roman" w:hAnsi="Times New Roman" w:cs="Times New Roman"/>
          <w:szCs w:val="20"/>
        </w:rPr>
        <w:t>PVDF)/</w:t>
      </w:r>
      <w:proofErr w:type="spellStart"/>
      <w:r w:rsidRPr="00131468">
        <w:rPr>
          <w:rFonts w:ascii="Times New Roman" w:hAnsi="Times New Roman" w:cs="Times New Roman"/>
          <w:szCs w:val="20"/>
        </w:rPr>
        <w:t>MXene</w:t>
      </w:r>
      <w:proofErr w:type="spellEnd"/>
      <w:r w:rsidRPr="00131468">
        <w:rPr>
          <w:rFonts w:ascii="Times New Roman" w:hAnsi="Times New Roman" w:cs="Times New Roman"/>
          <w:szCs w:val="20"/>
        </w:rPr>
        <w:t>(Ti</w:t>
      </w:r>
      <w:r w:rsidRPr="00131468">
        <w:rPr>
          <w:rFonts w:ascii="Times New Roman" w:hAnsi="Times New Roman" w:cs="Times New Roman"/>
          <w:szCs w:val="20"/>
          <w:vertAlign w:val="subscript"/>
        </w:rPr>
        <w:t>3</w:t>
      </w:r>
      <w:r w:rsidRPr="00131468">
        <w:rPr>
          <w:rFonts w:ascii="Times New Roman" w:hAnsi="Times New Roman" w:cs="Times New Roman"/>
          <w:szCs w:val="20"/>
        </w:rPr>
        <w:t>C</w:t>
      </w:r>
      <w:r w:rsidRPr="00131468">
        <w:rPr>
          <w:rFonts w:ascii="Times New Roman" w:hAnsi="Times New Roman" w:cs="Times New Roman"/>
          <w:szCs w:val="20"/>
          <w:vertAlign w:val="subscript"/>
        </w:rPr>
        <w:t>2</w:t>
      </w:r>
      <w:r w:rsidRPr="00131468">
        <w:rPr>
          <w:rFonts w:ascii="Times New Roman" w:hAnsi="Times New Roman" w:cs="Times New Roman"/>
          <w:szCs w:val="20"/>
        </w:rPr>
        <w:t>T</w:t>
      </w:r>
      <w:r w:rsidRPr="00131468">
        <w:rPr>
          <w:rFonts w:ascii="Times New Roman" w:hAnsi="Times New Roman" w:cs="Times New Roman"/>
          <w:szCs w:val="20"/>
          <w:vertAlign w:val="subscript"/>
        </w:rPr>
        <w:t>x</w:t>
      </w:r>
      <w:r w:rsidRPr="00131468">
        <w:rPr>
          <w:rFonts w:ascii="Times New Roman" w:hAnsi="Times New Roman" w:cs="Times New Roman"/>
          <w:szCs w:val="20"/>
        </w:rPr>
        <w:t xml:space="preserve">)/Polyimide(PI) wearable electronic for body Monitoring, thermotherapy and electromagnetic interference shielding, Compos. Part A-Appl. S. 153 (2022) 106727. </w:t>
      </w:r>
    </w:p>
    <w:p w14:paraId="0D41624B" w14:textId="0B9CEF52" w:rsidR="00233C29" w:rsidRPr="00131468" w:rsidRDefault="00233C29" w:rsidP="00233C29">
      <w:pPr>
        <w:pStyle w:val="a9"/>
        <w:rPr>
          <w:rFonts w:ascii="Times New Roman" w:hAnsi="Times New Roman" w:cs="Times New Roman"/>
          <w:szCs w:val="20"/>
        </w:rPr>
      </w:pPr>
      <w:r w:rsidRPr="00131468">
        <w:rPr>
          <w:rFonts w:ascii="Times New Roman" w:hAnsi="Times New Roman" w:cs="Times New Roman"/>
          <w:szCs w:val="20"/>
        </w:rPr>
        <w:t>[4]</w:t>
      </w:r>
      <w:r w:rsidRPr="00131468">
        <w:rPr>
          <w:rFonts w:ascii="Times New Roman" w:hAnsi="Times New Roman" w:cs="Times New Roman"/>
          <w:szCs w:val="20"/>
        </w:rPr>
        <w:tab/>
        <w:t xml:space="preserve">I. </w:t>
      </w:r>
      <w:proofErr w:type="spellStart"/>
      <w:r w:rsidRPr="00131468">
        <w:rPr>
          <w:rFonts w:ascii="Times New Roman" w:hAnsi="Times New Roman" w:cs="Times New Roman"/>
          <w:szCs w:val="20"/>
        </w:rPr>
        <w:t>Janica</w:t>
      </w:r>
      <w:proofErr w:type="spellEnd"/>
      <w:r w:rsidRPr="00131468">
        <w:rPr>
          <w:rFonts w:ascii="Times New Roman" w:hAnsi="Times New Roman" w:cs="Times New Roman"/>
          <w:szCs w:val="20"/>
        </w:rPr>
        <w:t xml:space="preserve">, V. Montes-García, F. Urban, P. Hashemi, A.S. Nia, X. Feng, P. </w:t>
      </w:r>
      <w:proofErr w:type="spellStart"/>
      <w:r w:rsidRPr="00131468">
        <w:rPr>
          <w:rFonts w:ascii="Times New Roman" w:hAnsi="Times New Roman" w:cs="Times New Roman"/>
          <w:szCs w:val="20"/>
        </w:rPr>
        <w:t>Samorì</w:t>
      </w:r>
      <w:proofErr w:type="spellEnd"/>
      <w:r w:rsidRPr="00131468">
        <w:rPr>
          <w:rFonts w:ascii="Times New Roman" w:hAnsi="Times New Roman" w:cs="Times New Roman"/>
          <w:szCs w:val="20"/>
        </w:rPr>
        <w:t xml:space="preserve">, A. Ciesielski, Covalently </w:t>
      </w:r>
      <w:r w:rsidR="000113C8" w:rsidRPr="00131468">
        <w:rPr>
          <w:rFonts w:ascii="Times New Roman" w:hAnsi="Times New Roman" w:cs="Times New Roman"/>
          <w:szCs w:val="20"/>
        </w:rPr>
        <w:t xml:space="preserve">functionalized </w:t>
      </w:r>
      <w:proofErr w:type="spellStart"/>
      <w:r w:rsidR="000113C8" w:rsidRPr="00131468">
        <w:rPr>
          <w:rFonts w:ascii="Times New Roman" w:hAnsi="Times New Roman" w:cs="Times New Roman"/>
          <w:szCs w:val="20"/>
        </w:rPr>
        <w:t>mxenes</w:t>
      </w:r>
      <w:proofErr w:type="spellEnd"/>
      <w:r w:rsidR="000113C8" w:rsidRPr="00131468">
        <w:rPr>
          <w:rFonts w:ascii="Times New Roman" w:hAnsi="Times New Roman" w:cs="Times New Roman"/>
          <w:szCs w:val="20"/>
        </w:rPr>
        <w:t xml:space="preserve"> for highly sensitive humidity sensors, </w:t>
      </w:r>
      <w:r w:rsidRPr="00131468">
        <w:rPr>
          <w:rFonts w:ascii="Times New Roman" w:hAnsi="Times New Roman" w:cs="Times New Roman"/>
          <w:szCs w:val="20"/>
        </w:rPr>
        <w:t xml:space="preserve">Small Methods 7 (2023) 2201651. </w:t>
      </w:r>
    </w:p>
    <w:p w14:paraId="20649B82" w14:textId="6464DE67" w:rsidR="00233C29" w:rsidRPr="00131468" w:rsidRDefault="00233C29" w:rsidP="00233C29">
      <w:pPr>
        <w:pStyle w:val="a9"/>
        <w:rPr>
          <w:rFonts w:ascii="Times New Roman" w:hAnsi="Times New Roman" w:cs="Times New Roman"/>
          <w:szCs w:val="20"/>
        </w:rPr>
      </w:pPr>
      <w:r w:rsidRPr="00131468">
        <w:rPr>
          <w:rFonts w:ascii="Times New Roman" w:hAnsi="Times New Roman" w:cs="Times New Roman"/>
          <w:szCs w:val="20"/>
        </w:rPr>
        <w:t>[5]</w:t>
      </w:r>
      <w:r w:rsidRPr="00131468">
        <w:rPr>
          <w:rFonts w:ascii="Times New Roman" w:hAnsi="Times New Roman" w:cs="Times New Roman"/>
          <w:szCs w:val="20"/>
        </w:rPr>
        <w:tab/>
        <w:t xml:space="preserve">S. Liu, W. Li, X. Wang, L. Lu, Y. Yao, S. Lai, Y. Xu, J. Yang, Z. Hu, X. Gong, K.C. F. Leung, S. Xuan, Permeable, </w:t>
      </w:r>
      <w:r w:rsidR="000113C8" w:rsidRPr="00131468">
        <w:rPr>
          <w:rFonts w:ascii="Times New Roman" w:hAnsi="Times New Roman" w:cs="Times New Roman"/>
          <w:szCs w:val="20"/>
        </w:rPr>
        <w:t>stretchable, and recyclable cellulose aerogel on-skin electronics for dual-modal sensing and personal healthcare,</w:t>
      </w:r>
      <w:r w:rsidRPr="00131468">
        <w:rPr>
          <w:rFonts w:ascii="Times New Roman" w:hAnsi="Times New Roman" w:cs="Times New Roman"/>
          <w:szCs w:val="20"/>
        </w:rPr>
        <w:t xml:space="preserve"> ACS Nano 19 (2025) 3531–3548. </w:t>
      </w:r>
    </w:p>
    <w:p w14:paraId="4EAE8FE9" w14:textId="193693A0" w:rsidR="00233C29" w:rsidRPr="00131468" w:rsidRDefault="00233C29" w:rsidP="00233C29">
      <w:pPr>
        <w:pStyle w:val="a9"/>
        <w:rPr>
          <w:rFonts w:ascii="Times New Roman" w:hAnsi="Times New Roman" w:cs="Times New Roman"/>
          <w:szCs w:val="20"/>
        </w:rPr>
      </w:pPr>
      <w:r w:rsidRPr="00131468">
        <w:rPr>
          <w:rFonts w:ascii="Times New Roman" w:hAnsi="Times New Roman" w:cs="Times New Roman"/>
          <w:szCs w:val="20"/>
        </w:rPr>
        <w:t>[6]</w:t>
      </w:r>
      <w:r w:rsidRPr="00131468">
        <w:rPr>
          <w:rFonts w:ascii="Times New Roman" w:hAnsi="Times New Roman" w:cs="Times New Roman"/>
          <w:szCs w:val="20"/>
        </w:rPr>
        <w:tab/>
        <w:t xml:space="preserve">Y. </w:t>
      </w:r>
      <w:proofErr w:type="spellStart"/>
      <w:r w:rsidRPr="00131468">
        <w:rPr>
          <w:rFonts w:ascii="Times New Roman" w:hAnsi="Times New Roman" w:cs="Times New Roman"/>
          <w:szCs w:val="20"/>
        </w:rPr>
        <w:t>Komazaki</w:t>
      </w:r>
      <w:proofErr w:type="spellEnd"/>
      <w:r w:rsidRPr="00131468">
        <w:rPr>
          <w:rFonts w:ascii="Times New Roman" w:hAnsi="Times New Roman" w:cs="Times New Roman"/>
          <w:szCs w:val="20"/>
        </w:rPr>
        <w:t xml:space="preserve">, S. </w:t>
      </w:r>
      <w:proofErr w:type="spellStart"/>
      <w:r w:rsidRPr="00131468">
        <w:rPr>
          <w:rFonts w:ascii="Times New Roman" w:hAnsi="Times New Roman" w:cs="Times New Roman"/>
          <w:szCs w:val="20"/>
        </w:rPr>
        <w:t>Uemura</w:t>
      </w:r>
      <w:proofErr w:type="spellEnd"/>
      <w:r w:rsidRPr="00131468">
        <w:rPr>
          <w:rFonts w:ascii="Times New Roman" w:hAnsi="Times New Roman" w:cs="Times New Roman"/>
          <w:szCs w:val="20"/>
        </w:rPr>
        <w:t>, Stretchable, printable, and tunable PDMS-CaCl</w:t>
      </w:r>
      <w:r w:rsidRPr="00131468">
        <w:rPr>
          <w:rFonts w:ascii="Times New Roman" w:hAnsi="Times New Roman" w:cs="Times New Roman"/>
          <w:szCs w:val="20"/>
          <w:vertAlign w:val="subscript"/>
        </w:rPr>
        <w:t>2</w:t>
      </w:r>
      <w:r w:rsidRPr="00131468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131468">
        <w:rPr>
          <w:rFonts w:ascii="Times New Roman" w:hAnsi="Times New Roman" w:cs="Times New Roman"/>
          <w:szCs w:val="20"/>
        </w:rPr>
        <w:t>microcomposite</w:t>
      </w:r>
      <w:proofErr w:type="spellEnd"/>
      <w:r w:rsidRPr="00131468">
        <w:rPr>
          <w:rFonts w:ascii="Times New Roman" w:hAnsi="Times New Roman" w:cs="Times New Roman"/>
          <w:szCs w:val="20"/>
        </w:rPr>
        <w:t xml:space="preserve"> for capacitive humidity sensors on textiles, Sensor </w:t>
      </w:r>
      <w:proofErr w:type="spellStart"/>
      <w:r w:rsidRPr="00131468">
        <w:rPr>
          <w:rFonts w:ascii="Times New Roman" w:hAnsi="Times New Roman" w:cs="Times New Roman"/>
          <w:szCs w:val="20"/>
        </w:rPr>
        <w:t>Actuat</w:t>
      </w:r>
      <w:proofErr w:type="spellEnd"/>
      <w:r w:rsidRPr="00131468">
        <w:rPr>
          <w:rFonts w:ascii="Times New Roman" w:hAnsi="Times New Roman" w:cs="Times New Roman"/>
          <w:szCs w:val="20"/>
        </w:rPr>
        <w:t xml:space="preserve">. B-Chem. 297 (2019) 126711. </w:t>
      </w:r>
    </w:p>
    <w:p w14:paraId="19D3B4A4" w14:textId="63833646" w:rsidR="00233C29" w:rsidRPr="00131468" w:rsidRDefault="00233C29" w:rsidP="00233C29">
      <w:pPr>
        <w:pStyle w:val="a9"/>
        <w:rPr>
          <w:rFonts w:ascii="Times New Roman" w:hAnsi="Times New Roman" w:cs="Times New Roman"/>
          <w:szCs w:val="20"/>
        </w:rPr>
      </w:pPr>
      <w:r w:rsidRPr="00131468">
        <w:rPr>
          <w:rFonts w:ascii="Times New Roman" w:hAnsi="Times New Roman" w:cs="Times New Roman"/>
          <w:szCs w:val="20"/>
        </w:rPr>
        <w:t>[7]</w:t>
      </w:r>
      <w:r w:rsidRPr="00131468">
        <w:rPr>
          <w:rFonts w:ascii="Times New Roman" w:hAnsi="Times New Roman" w:cs="Times New Roman"/>
          <w:szCs w:val="20"/>
        </w:rPr>
        <w:tab/>
        <w:t xml:space="preserve">P.-G. </w:t>
      </w:r>
      <w:proofErr w:type="spellStart"/>
      <w:r w:rsidRPr="00131468">
        <w:rPr>
          <w:rFonts w:ascii="Times New Roman" w:hAnsi="Times New Roman" w:cs="Times New Roman"/>
          <w:szCs w:val="20"/>
        </w:rPr>
        <w:t>Su</w:t>
      </w:r>
      <w:proofErr w:type="spellEnd"/>
      <w:r w:rsidRPr="00131468">
        <w:rPr>
          <w:rFonts w:ascii="Times New Roman" w:hAnsi="Times New Roman" w:cs="Times New Roman"/>
          <w:szCs w:val="20"/>
        </w:rPr>
        <w:t xml:space="preserve">, C.-F. Chang, Fabrication and electrical and humidity-sensing properties of a flexible and stretchable textile humidity sensor, J. Taiwan Inst. Chem. E. 87 (2018) 36–43. </w:t>
      </w:r>
    </w:p>
    <w:p w14:paraId="69C5A6A2" w14:textId="22A2E54A" w:rsidR="00233C29" w:rsidRPr="00131468" w:rsidRDefault="00233C29" w:rsidP="00233C29">
      <w:pPr>
        <w:pStyle w:val="a9"/>
        <w:rPr>
          <w:rFonts w:ascii="Times New Roman" w:hAnsi="Times New Roman" w:cs="Times New Roman"/>
          <w:szCs w:val="20"/>
        </w:rPr>
      </w:pPr>
      <w:r w:rsidRPr="00131468">
        <w:rPr>
          <w:rFonts w:ascii="Times New Roman" w:hAnsi="Times New Roman" w:cs="Times New Roman"/>
          <w:szCs w:val="20"/>
        </w:rPr>
        <w:t>[8]</w:t>
      </w:r>
      <w:r w:rsidRPr="00131468">
        <w:rPr>
          <w:rFonts w:ascii="Times New Roman" w:hAnsi="Times New Roman" w:cs="Times New Roman"/>
          <w:szCs w:val="20"/>
        </w:rPr>
        <w:tab/>
        <w:t xml:space="preserve">H. </w:t>
      </w:r>
      <w:proofErr w:type="spellStart"/>
      <w:r w:rsidRPr="00131468">
        <w:rPr>
          <w:rFonts w:ascii="Times New Roman" w:hAnsi="Times New Roman" w:cs="Times New Roman"/>
          <w:szCs w:val="20"/>
        </w:rPr>
        <w:t>Françon</w:t>
      </w:r>
      <w:proofErr w:type="spellEnd"/>
      <w:r w:rsidRPr="00131468">
        <w:rPr>
          <w:rFonts w:ascii="Times New Roman" w:hAnsi="Times New Roman" w:cs="Times New Roman"/>
          <w:szCs w:val="20"/>
        </w:rPr>
        <w:t xml:space="preserve">, Z. Wang, A. Marais, K. </w:t>
      </w:r>
      <w:proofErr w:type="spellStart"/>
      <w:r w:rsidRPr="00131468">
        <w:rPr>
          <w:rFonts w:ascii="Times New Roman" w:hAnsi="Times New Roman" w:cs="Times New Roman"/>
          <w:szCs w:val="20"/>
        </w:rPr>
        <w:t>Mystek</w:t>
      </w:r>
      <w:proofErr w:type="spellEnd"/>
      <w:r w:rsidRPr="00131468">
        <w:rPr>
          <w:rFonts w:ascii="Times New Roman" w:hAnsi="Times New Roman" w:cs="Times New Roman"/>
          <w:szCs w:val="20"/>
        </w:rPr>
        <w:t xml:space="preserve">, A. Piper, H. </w:t>
      </w:r>
      <w:proofErr w:type="spellStart"/>
      <w:r w:rsidRPr="00131468">
        <w:rPr>
          <w:rFonts w:ascii="Times New Roman" w:hAnsi="Times New Roman" w:cs="Times New Roman"/>
          <w:szCs w:val="20"/>
        </w:rPr>
        <w:t>Granberg</w:t>
      </w:r>
      <w:proofErr w:type="spellEnd"/>
      <w:r w:rsidRPr="00131468">
        <w:rPr>
          <w:rFonts w:ascii="Times New Roman" w:hAnsi="Times New Roman" w:cs="Times New Roman"/>
          <w:szCs w:val="20"/>
        </w:rPr>
        <w:t xml:space="preserve">, A. </w:t>
      </w:r>
      <w:proofErr w:type="spellStart"/>
      <w:r w:rsidRPr="00131468">
        <w:rPr>
          <w:rFonts w:ascii="Times New Roman" w:hAnsi="Times New Roman" w:cs="Times New Roman"/>
          <w:szCs w:val="20"/>
        </w:rPr>
        <w:t>Malti</w:t>
      </w:r>
      <w:proofErr w:type="spellEnd"/>
      <w:r w:rsidRPr="00131468">
        <w:rPr>
          <w:rFonts w:ascii="Times New Roman" w:hAnsi="Times New Roman" w:cs="Times New Roman"/>
          <w:szCs w:val="20"/>
        </w:rPr>
        <w:t xml:space="preserve">, P. </w:t>
      </w:r>
      <w:proofErr w:type="spellStart"/>
      <w:r w:rsidRPr="00131468">
        <w:rPr>
          <w:rFonts w:ascii="Times New Roman" w:hAnsi="Times New Roman" w:cs="Times New Roman"/>
          <w:szCs w:val="20"/>
        </w:rPr>
        <w:t>Gatenholm</w:t>
      </w:r>
      <w:proofErr w:type="spellEnd"/>
      <w:r w:rsidRPr="00131468">
        <w:rPr>
          <w:rFonts w:ascii="Times New Roman" w:hAnsi="Times New Roman" w:cs="Times New Roman"/>
          <w:szCs w:val="20"/>
        </w:rPr>
        <w:t xml:space="preserve">, P.A. Larsson, L. </w:t>
      </w:r>
      <w:proofErr w:type="spellStart"/>
      <w:r w:rsidRPr="00131468">
        <w:rPr>
          <w:rFonts w:ascii="Times New Roman" w:hAnsi="Times New Roman" w:cs="Times New Roman"/>
          <w:szCs w:val="20"/>
        </w:rPr>
        <w:t>W</w:t>
      </w:r>
      <w:r w:rsidR="000113C8" w:rsidRPr="00131468">
        <w:rPr>
          <w:rFonts w:ascii="Times New Roman" w:hAnsi="Times New Roman" w:cs="Times New Roman" w:hint="eastAsia"/>
          <w:szCs w:val="20"/>
        </w:rPr>
        <w:t>a</w:t>
      </w:r>
      <w:r w:rsidRPr="00131468">
        <w:rPr>
          <w:rFonts w:ascii="Times New Roman" w:hAnsi="Times New Roman" w:cs="Times New Roman"/>
          <w:szCs w:val="20"/>
        </w:rPr>
        <w:t>gberg</w:t>
      </w:r>
      <w:proofErr w:type="spellEnd"/>
      <w:r w:rsidRPr="00131468">
        <w:rPr>
          <w:rFonts w:ascii="Times New Roman" w:hAnsi="Times New Roman" w:cs="Times New Roman"/>
          <w:szCs w:val="20"/>
        </w:rPr>
        <w:t>, Ambient-Dried, 3D-</w:t>
      </w:r>
      <w:r w:rsidR="000113C8" w:rsidRPr="00131468">
        <w:rPr>
          <w:rFonts w:ascii="Times New Roman" w:hAnsi="Times New Roman" w:cs="Times New Roman"/>
          <w:szCs w:val="20"/>
        </w:rPr>
        <w:t xml:space="preserve">printable and electrically conducting cellulose nanofiber aerogels by inclusion of functional polymers, </w:t>
      </w:r>
      <w:r w:rsidRPr="00131468">
        <w:rPr>
          <w:rFonts w:ascii="Times New Roman" w:hAnsi="Times New Roman" w:cs="Times New Roman"/>
          <w:szCs w:val="20"/>
        </w:rPr>
        <w:t xml:space="preserve">Adv. </w:t>
      </w:r>
      <w:proofErr w:type="spellStart"/>
      <w:r w:rsidRPr="00131468">
        <w:rPr>
          <w:rFonts w:ascii="Times New Roman" w:hAnsi="Times New Roman" w:cs="Times New Roman"/>
          <w:szCs w:val="20"/>
        </w:rPr>
        <w:t>Funct</w:t>
      </w:r>
      <w:proofErr w:type="spellEnd"/>
      <w:r w:rsidRPr="00131468">
        <w:rPr>
          <w:rFonts w:ascii="Times New Roman" w:hAnsi="Times New Roman" w:cs="Times New Roman"/>
          <w:szCs w:val="20"/>
        </w:rPr>
        <w:t xml:space="preserve">. Mater. 30 (2020) 1909383. </w:t>
      </w:r>
    </w:p>
    <w:p w14:paraId="5E967163" w14:textId="206F2C97" w:rsidR="00233C29" w:rsidRPr="00131468" w:rsidRDefault="00233C29" w:rsidP="00233C29">
      <w:pPr>
        <w:pStyle w:val="a9"/>
        <w:rPr>
          <w:rFonts w:ascii="Times New Roman" w:hAnsi="Times New Roman" w:cs="Times New Roman"/>
          <w:szCs w:val="20"/>
        </w:rPr>
      </w:pPr>
      <w:r w:rsidRPr="00131468">
        <w:rPr>
          <w:rFonts w:ascii="Times New Roman" w:hAnsi="Times New Roman" w:cs="Times New Roman"/>
          <w:szCs w:val="20"/>
        </w:rPr>
        <w:t>[9]</w:t>
      </w:r>
      <w:r w:rsidRPr="00131468">
        <w:rPr>
          <w:rFonts w:ascii="Times New Roman" w:hAnsi="Times New Roman" w:cs="Times New Roman"/>
          <w:szCs w:val="20"/>
        </w:rPr>
        <w:tab/>
        <w:t xml:space="preserve">S.Y. Park, J.E. Lee, Y.H. Kim, J.J. Kim, Y. S. Shim, S.Y. Kim, M.H. Lee, H.W. Jang, Room temperature humidity sensors based on </w:t>
      </w:r>
      <w:proofErr w:type="spellStart"/>
      <w:r w:rsidRPr="00131468">
        <w:rPr>
          <w:rFonts w:ascii="Times New Roman" w:hAnsi="Times New Roman" w:cs="Times New Roman"/>
          <w:szCs w:val="20"/>
        </w:rPr>
        <w:t>rGO</w:t>
      </w:r>
      <w:proofErr w:type="spellEnd"/>
      <w:r w:rsidRPr="00131468">
        <w:rPr>
          <w:rFonts w:ascii="Times New Roman" w:hAnsi="Times New Roman" w:cs="Times New Roman"/>
          <w:szCs w:val="20"/>
        </w:rPr>
        <w:t>/MoS</w:t>
      </w:r>
      <w:r w:rsidRPr="00131468">
        <w:rPr>
          <w:rFonts w:ascii="Times New Roman" w:hAnsi="Times New Roman" w:cs="Times New Roman"/>
          <w:szCs w:val="20"/>
          <w:vertAlign w:val="subscript"/>
        </w:rPr>
        <w:t>2</w:t>
      </w:r>
      <w:r w:rsidRPr="00131468">
        <w:rPr>
          <w:rFonts w:ascii="Times New Roman" w:hAnsi="Times New Roman" w:cs="Times New Roman"/>
          <w:szCs w:val="20"/>
        </w:rPr>
        <w:t xml:space="preserve"> hybrid composites synthesized by hydrothermal method, Sensor </w:t>
      </w:r>
      <w:proofErr w:type="spellStart"/>
      <w:r w:rsidRPr="00131468">
        <w:rPr>
          <w:rFonts w:ascii="Times New Roman" w:hAnsi="Times New Roman" w:cs="Times New Roman"/>
          <w:szCs w:val="20"/>
        </w:rPr>
        <w:t>Actuat</w:t>
      </w:r>
      <w:proofErr w:type="spellEnd"/>
      <w:r w:rsidRPr="00131468">
        <w:rPr>
          <w:rFonts w:ascii="Times New Roman" w:hAnsi="Times New Roman" w:cs="Times New Roman"/>
          <w:szCs w:val="20"/>
        </w:rPr>
        <w:t>. B-Chem. 258 (2018) 775–782.</w:t>
      </w:r>
    </w:p>
    <w:p w14:paraId="4C88C951" w14:textId="5033A292" w:rsidR="00233C29" w:rsidRPr="00131468" w:rsidRDefault="00233C29" w:rsidP="00233C29">
      <w:pPr>
        <w:pStyle w:val="a9"/>
        <w:rPr>
          <w:rFonts w:ascii="Times New Roman" w:hAnsi="Times New Roman" w:cs="Times New Roman"/>
          <w:szCs w:val="20"/>
        </w:rPr>
      </w:pPr>
      <w:r w:rsidRPr="00131468">
        <w:rPr>
          <w:rFonts w:ascii="Times New Roman" w:hAnsi="Times New Roman" w:cs="Times New Roman"/>
          <w:szCs w:val="20"/>
        </w:rPr>
        <w:t>[10]</w:t>
      </w:r>
      <w:r w:rsidRPr="00131468">
        <w:rPr>
          <w:rFonts w:ascii="Times New Roman" w:hAnsi="Times New Roman" w:cs="Times New Roman"/>
          <w:szCs w:val="20"/>
        </w:rPr>
        <w:tab/>
        <w:t xml:space="preserve">Q. Shu, Z. Xu, S. Liu, J. Wu, H. Deng, X. Gong, S. Xuan, Magnetic flexible sensor with tension and bending discriminating detection, Chem. Eng. J. 433 (2022) 134424. </w:t>
      </w:r>
    </w:p>
    <w:p w14:paraId="36A006E9" w14:textId="043A9223" w:rsidR="00233C29" w:rsidRPr="00131468" w:rsidRDefault="00233C29" w:rsidP="00233C29">
      <w:pPr>
        <w:pStyle w:val="a9"/>
        <w:rPr>
          <w:rFonts w:ascii="Times New Roman" w:hAnsi="Times New Roman" w:cs="Times New Roman"/>
          <w:szCs w:val="20"/>
        </w:rPr>
      </w:pPr>
      <w:r w:rsidRPr="00131468">
        <w:rPr>
          <w:rFonts w:ascii="Times New Roman" w:hAnsi="Times New Roman" w:cs="Times New Roman"/>
          <w:szCs w:val="20"/>
        </w:rPr>
        <w:t>[11]</w:t>
      </w:r>
      <w:r w:rsidRPr="00131468">
        <w:rPr>
          <w:rFonts w:ascii="Times New Roman" w:hAnsi="Times New Roman" w:cs="Times New Roman"/>
          <w:szCs w:val="20"/>
        </w:rPr>
        <w:tab/>
        <w:t xml:space="preserve">Q. Shu, T. Hu, Z. Xu, J. Zhang, X. Fan, X. Gong, S. Xuan, Non-tensile piezoresistive sensor based on coaxial fiber with magnetoactive shell and conductive flax core, Compos. Part A-Appl. S. 149 (2021) 106548. </w:t>
      </w:r>
    </w:p>
    <w:p w14:paraId="3435F45C" w14:textId="79DE8013" w:rsidR="00233C29" w:rsidRPr="00131468" w:rsidRDefault="00233C29" w:rsidP="00233C29">
      <w:pPr>
        <w:pStyle w:val="a9"/>
        <w:rPr>
          <w:rFonts w:ascii="Times New Roman" w:hAnsi="Times New Roman" w:cs="Times New Roman"/>
          <w:szCs w:val="20"/>
        </w:rPr>
      </w:pPr>
      <w:r w:rsidRPr="00131468">
        <w:rPr>
          <w:rFonts w:ascii="Times New Roman" w:hAnsi="Times New Roman" w:cs="Times New Roman"/>
          <w:szCs w:val="20"/>
        </w:rPr>
        <w:t>[12]</w:t>
      </w:r>
      <w:r w:rsidRPr="00131468">
        <w:rPr>
          <w:rFonts w:ascii="Times New Roman" w:hAnsi="Times New Roman" w:cs="Times New Roman"/>
          <w:szCs w:val="20"/>
        </w:rPr>
        <w:tab/>
        <w:t xml:space="preserve">R. Yin, S. Yang, Q. Li, S. Zhang, H. Liu, J. Han, C. Liu, C. Shen, Flexible conductive Ag nanowire/cellulose nanofibril hybrid </w:t>
      </w:r>
      <w:proofErr w:type="spellStart"/>
      <w:r w:rsidRPr="00131468">
        <w:rPr>
          <w:rFonts w:ascii="Times New Roman" w:hAnsi="Times New Roman" w:cs="Times New Roman"/>
          <w:szCs w:val="20"/>
        </w:rPr>
        <w:t>nanopaper</w:t>
      </w:r>
      <w:proofErr w:type="spellEnd"/>
      <w:r w:rsidRPr="00131468">
        <w:rPr>
          <w:rFonts w:ascii="Times New Roman" w:hAnsi="Times New Roman" w:cs="Times New Roman"/>
          <w:szCs w:val="20"/>
        </w:rPr>
        <w:t xml:space="preserve"> for strain and temperature sensing applications, Sci. Bull. 65 (2020) 899–908.</w:t>
      </w:r>
    </w:p>
    <w:p w14:paraId="14EC2D7D" w14:textId="0DE6C023" w:rsidR="00233C29" w:rsidRPr="00131468" w:rsidRDefault="00233C29" w:rsidP="00233C29">
      <w:pPr>
        <w:pStyle w:val="a9"/>
        <w:rPr>
          <w:rFonts w:ascii="Times New Roman" w:hAnsi="Times New Roman" w:cs="Times New Roman"/>
          <w:szCs w:val="20"/>
        </w:rPr>
      </w:pPr>
      <w:r w:rsidRPr="00131468">
        <w:rPr>
          <w:rFonts w:ascii="Times New Roman" w:hAnsi="Times New Roman" w:cs="Times New Roman"/>
          <w:szCs w:val="20"/>
        </w:rPr>
        <w:t>[13]</w:t>
      </w:r>
      <w:r w:rsidRPr="00131468">
        <w:rPr>
          <w:rFonts w:ascii="Times New Roman" w:hAnsi="Times New Roman" w:cs="Times New Roman"/>
          <w:szCs w:val="20"/>
        </w:rPr>
        <w:tab/>
        <w:t>P. Min, X. Li, P. Liu, J. Liu, X.</w:t>
      </w:r>
      <w:r w:rsidR="00144330" w:rsidRPr="00131468">
        <w:rPr>
          <w:rFonts w:ascii="Times New Roman" w:hAnsi="Times New Roman" w:cs="Times New Roman"/>
          <w:szCs w:val="20"/>
        </w:rPr>
        <w:t xml:space="preserve"> </w:t>
      </w:r>
      <w:r w:rsidRPr="00131468">
        <w:rPr>
          <w:rFonts w:ascii="Times New Roman" w:hAnsi="Times New Roman" w:cs="Times New Roman"/>
          <w:szCs w:val="20"/>
        </w:rPr>
        <w:t xml:space="preserve">Q. Jia, X. P. Li, Z. Z. Yu, Rational </w:t>
      </w:r>
      <w:r w:rsidR="000113C8" w:rsidRPr="00131468">
        <w:rPr>
          <w:rFonts w:ascii="Times New Roman" w:hAnsi="Times New Roman" w:cs="Times New Roman"/>
          <w:szCs w:val="20"/>
        </w:rPr>
        <w:t>design of soft yet elastic lamellar graphene aerogels via bidirectional freezing for ultrasensitive pressure and bending sensors</w:t>
      </w:r>
      <w:r w:rsidRPr="00131468">
        <w:rPr>
          <w:rFonts w:ascii="Times New Roman" w:hAnsi="Times New Roman" w:cs="Times New Roman"/>
          <w:szCs w:val="20"/>
        </w:rPr>
        <w:t xml:space="preserve">, Adv. </w:t>
      </w:r>
      <w:proofErr w:type="spellStart"/>
      <w:r w:rsidRPr="00131468">
        <w:rPr>
          <w:rFonts w:ascii="Times New Roman" w:hAnsi="Times New Roman" w:cs="Times New Roman"/>
          <w:szCs w:val="20"/>
        </w:rPr>
        <w:t>Funct</w:t>
      </w:r>
      <w:proofErr w:type="spellEnd"/>
      <w:r w:rsidRPr="00131468">
        <w:rPr>
          <w:rFonts w:ascii="Times New Roman" w:hAnsi="Times New Roman" w:cs="Times New Roman"/>
          <w:szCs w:val="20"/>
        </w:rPr>
        <w:t xml:space="preserve">. Mater. 31 (2021) 2103703. </w:t>
      </w:r>
    </w:p>
    <w:p w14:paraId="4399D380" w14:textId="212CAB12" w:rsidR="00233C29" w:rsidRPr="00131468" w:rsidRDefault="00233C29" w:rsidP="00233C29">
      <w:pPr>
        <w:pStyle w:val="a9"/>
        <w:rPr>
          <w:rFonts w:ascii="Times New Roman" w:hAnsi="Times New Roman" w:cs="Times New Roman"/>
          <w:szCs w:val="20"/>
        </w:rPr>
      </w:pPr>
      <w:r w:rsidRPr="00131468">
        <w:rPr>
          <w:rFonts w:ascii="Times New Roman" w:hAnsi="Times New Roman" w:cs="Times New Roman"/>
          <w:szCs w:val="20"/>
        </w:rPr>
        <w:t>[14]</w:t>
      </w:r>
      <w:r w:rsidRPr="00131468">
        <w:rPr>
          <w:rFonts w:ascii="Times New Roman" w:hAnsi="Times New Roman" w:cs="Times New Roman"/>
          <w:szCs w:val="20"/>
        </w:rPr>
        <w:tab/>
        <w:t xml:space="preserve">M. Li, S. Chen, B. Fan, B. Wu, X. Guo, Printed </w:t>
      </w:r>
      <w:r w:rsidR="000113C8" w:rsidRPr="00131468">
        <w:rPr>
          <w:rFonts w:ascii="Times New Roman" w:hAnsi="Times New Roman" w:cs="Times New Roman"/>
          <w:szCs w:val="20"/>
        </w:rPr>
        <w:t>flexible strain sensor array for bendable interactive surface</w:t>
      </w:r>
      <w:r w:rsidRPr="00131468">
        <w:rPr>
          <w:rFonts w:ascii="Times New Roman" w:hAnsi="Times New Roman" w:cs="Times New Roman"/>
          <w:szCs w:val="20"/>
        </w:rPr>
        <w:t xml:space="preserve">, Adv. </w:t>
      </w:r>
      <w:proofErr w:type="spellStart"/>
      <w:r w:rsidRPr="00131468">
        <w:rPr>
          <w:rFonts w:ascii="Times New Roman" w:hAnsi="Times New Roman" w:cs="Times New Roman"/>
          <w:szCs w:val="20"/>
        </w:rPr>
        <w:t>Funct</w:t>
      </w:r>
      <w:proofErr w:type="spellEnd"/>
      <w:r w:rsidRPr="00131468">
        <w:rPr>
          <w:rFonts w:ascii="Times New Roman" w:hAnsi="Times New Roman" w:cs="Times New Roman"/>
          <w:szCs w:val="20"/>
        </w:rPr>
        <w:t xml:space="preserve">. Mater. 30 (2020) 2003214. </w:t>
      </w:r>
    </w:p>
    <w:p w14:paraId="7F53AD16" w14:textId="1C0DC8DD" w:rsidR="00233C29" w:rsidRPr="00131468" w:rsidRDefault="00233C29" w:rsidP="00233C29">
      <w:pPr>
        <w:pStyle w:val="a9"/>
        <w:rPr>
          <w:rFonts w:ascii="Times New Roman" w:hAnsi="Times New Roman" w:cs="Times New Roman"/>
          <w:szCs w:val="20"/>
        </w:rPr>
      </w:pPr>
      <w:r w:rsidRPr="00131468">
        <w:rPr>
          <w:rFonts w:ascii="Times New Roman" w:hAnsi="Times New Roman" w:cs="Times New Roman"/>
          <w:szCs w:val="20"/>
        </w:rPr>
        <w:t>[15]</w:t>
      </w:r>
      <w:r w:rsidRPr="00131468">
        <w:rPr>
          <w:rFonts w:ascii="Times New Roman" w:hAnsi="Times New Roman" w:cs="Times New Roman"/>
          <w:szCs w:val="20"/>
        </w:rPr>
        <w:tab/>
        <w:t xml:space="preserve">D. Li, M. Sang, Z. Li, X. Gong, C. Lou, W. Li, J. Wu, Z. Fan, Q. Ma, K.C. F. Leung, H. Ma, S. Xuan, Magnetic flexible sensor with randomly distributed pine-branch microstructure for bidirectional recognition, Compos. Sci. Technol. 254 (2024) 110687. </w:t>
      </w:r>
    </w:p>
    <w:p w14:paraId="159D88EC" w14:textId="5482D494" w:rsidR="00144B08" w:rsidRPr="00131468" w:rsidRDefault="00144B08" w:rsidP="00BA6AC8">
      <w:pPr>
        <w:spacing w:line="360" w:lineRule="auto"/>
      </w:pPr>
    </w:p>
    <w:sectPr w:rsidR="00144B08" w:rsidRPr="00131468" w:rsidSect="00131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7B9E3B" w14:textId="77777777" w:rsidR="00AA5258" w:rsidRPr="00131468" w:rsidRDefault="00AA5258" w:rsidP="00F54F71">
      <w:r w:rsidRPr="00131468">
        <w:separator/>
      </w:r>
    </w:p>
  </w:endnote>
  <w:endnote w:type="continuationSeparator" w:id="0">
    <w:p w14:paraId="0670499B" w14:textId="77777777" w:rsidR="00AA5258" w:rsidRPr="00131468" w:rsidRDefault="00AA5258" w:rsidP="00F54F71">
      <w:r w:rsidRPr="0013146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F249F" w14:textId="77777777" w:rsidR="00AA5258" w:rsidRPr="00131468" w:rsidRDefault="00AA5258" w:rsidP="00F54F71">
      <w:r w:rsidRPr="00131468">
        <w:separator/>
      </w:r>
    </w:p>
  </w:footnote>
  <w:footnote w:type="continuationSeparator" w:id="0">
    <w:p w14:paraId="72617BE4" w14:textId="77777777" w:rsidR="00AA5258" w:rsidRPr="00131468" w:rsidRDefault="00AA5258" w:rsidP="00F54F71">
      <w:r w:rsidRPr="00131468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oNotTrackFormatting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Total_Editing_Time" w:val="5554"/>
  </w:docVars>
  <w:rsids>
    <w:rsidRoot w:val="00232869"/>
    <w:rsid w:val="000113C8"/>
    <w:rsid w:val="00015734"/>
    <w:rsid w:val="0002524B"/>
    <w:rsid w:val="00030BE6"/>
    <w:rsid w:val="00030F09"/>
    <w:rsid w:val="000843BE"/>
    <w:rsid w:val="000869F4"/>
    <w:rsid w:val="0009111C"/>
    <w:rsid w:val="000962B6"/>
    <w:rsid w:val="000B610C"/>
    <w:rsid w:val="001021BC"/>
    <w:rsid w:val="001054BD"/>
    <w:rsid w:val="001145C2"/>
    <w:rsid w:val="001225DE"/>
    <w:rsid w:val="00127C28"/>
    <w:rsid w:val="00131468"/>
    <w:rsid w:val="00144330"/>
    <w:rsid w:val="00144B08"/>
    <w:rsid w:val="00171FD0"/>
    <w:rsid w:val="00172719"/>
    <w:rsid w:val="001828DA"/>
    <w:rsid w:val="00191A57"/>
    <w:rsid w:val="0019346A"/>
    <w:rsid w:val="001944DD"/>
    <w:rsid w:val="001A02BE"/>
    <w:rsid w:val="001B7891"/>
    <w:rsid w:val="001C6533"/>
    <w:rsid w:val="001D5623"/>
    <w:rsid w:val="001F06CB"/>
    <w:rsid w:val="002114F2"/>
    <w:rsid w:val="00217CEF"/>
    <w:rsid w:val="0022464E"/>
    <w:rsid w:val="00230268"/>
    <w:rsid w:val="002322F5"/>
    <w:rsid w:val="00232869"/>
    <w:rsid w:val="00233C29"/>
    <w:rsid w:val="00235281"/>
    <w:rsid w:val="002515AB"/>
    <w:rsid w:val="00260A74"/>
    <w:rsid w:val="00261BDD"/>
    <w:rsid w:val="0026520A"/>
    <w:rsid w:val="002716F8"/>
    <w:rsid w:val="00271B4C"/>
    <w:rsid w:val="00287426"/>
    <w:rsid w:val="002A0AE6"/>
    <w:rsid w:val="002B5510"/>
    <w:rsid w:val="002B6FE4"/>
    <w:rsid w:val="002C4579"/>
    <w:rsid w:val="002C5E9A"/>
    <w:rsid w:val="002D1246"/>
    <w:rsid w:val="002D5036"/>
    <w:rsid w:val="00307F80"/>
    <w:rsid w:val="00310778"/>
    <w:rsid w:val="00322D15"/>
    <w:rsid w:val="003308DB"/>
    <w:rsid w:val="00331FE0"/>
    <w:rsid w:val="00364EC6"/>
    <w:rsid w:val="00370909"/>
    <w:rsid w:val="00385D29"/>
    <w:rsid w:val="003B4BB2"/>
    <w:rsid w:val="003C699C"/>
    <w:rsid w:val="003D4BDD"/>
    <w:rsid w:val="00452C87"/>
    <w:rsid w:val="00462DC3"/>
    <w:rsid w:val="004752BE"/>
    <w:rsid w:val="00475A64"/>
    <w:rsid w:val="004974D4"/>
    <w:rsid w:val="004A400F"/>
    <w:rsid w:val="004B5AB0"/>
    <w:rsid w:val="004D609A"/>
    <w:rsid w:val="004E21D9"/>
    <w:rsid w:val="004E343E"/>
    <w:rsid w:val="004F0D81"/>
    <w:rsid w:val="005273C7"/>
    <w:rsid w:val="00531506"/>
    <w:rsid w:val="005408CE"/>
    <w:rsid w:val="00544CA6"/>
    <w:rsid w:val="00566D51"/>
    <w:rsid w:val="00572CC3"/>
    <w:rsid w:val="005814C9"/>
    <w:rsid w:val="00581A09"/>
    <w:rsid w:val="00590965"/>
    <w:rsid w:val="005B13DF"/>
    <w:rsid w:val="005D1E3F"/>
    <w:rsid w:val="005D71E0"/>
    <w:rsid w:val="005E48FE"/>
    <w:rsid w:val="005F62C9"/>
    <w:rsid w:val="0061165E"/>
    <w:rsid w:val="0062255C"/>
    <w:rsid w:val="006500CF"/>
    <w:rsid w:val="00656A6F"/>
    <w:rsid w:val="00672299"/>
    <w:rsid w:val="00691487"/>
    <w:rsid w:val="00694C11"/>
    <w:rsid w:val="006A0820"/>
    <w:rsid w:val="006A27D3"/>
    <w:rsid w:val="006B0530"/>
    <w:rsid w:val="006C5643"/>
    <w:rsid w:val="006D1B1E"/>
    <w:rsid w:val="006D5D39"/>
    <w:rsid w:val="006E3FEE"/>
    <w:rsid w:val="006E706A"/>
    <w:rsid w:val="00700EF1"/>
    <w:rsid w:val="007104B1"/>
    <w:rsid w:val="00713889"/>
    <w:rsid w:val="007216D2"/>
    <w:rsid w:val="00725780"/>
    <w:rsid w:val="00737293"/>
    <w:rsid w:val="00740F99"/>
    <w:rsid w:val="00747E09"/>
    <w:rsid w:val="00750AE6"/>
    <w:rsid w:val="007524C1"/>
    <w:rsid w:val="00763950"/>
    <w:rsid w:val="00796022"/>
    <w:rsid w:val="00796186"/>
    <w:rsid w:val="007A07A8"/>
    <w:rsid w:val="007B278E"/>
    <w:rsid w:val="007D1A8E"/>
    <w:rsid w:val="007D28D8"/>
    <w:rsid w:val="007E06E2"/>
    <w:rsid w:val="007F24EE"/>
    <w:rsid w:val="00812C63"/>
    <w:rsid w:val="008146CE"/>
    <w:rsid w:val="008329BD"/>
    <w:rsid w:val="00841BBA"/>
    <w:rsid w:val="00854204"/>
    <w:rsid w:val="00874BD2"/>
    <w:rsid w:val="00884339"/>
    <w:rsid w:val="00890451"/>
    <w:rsid w:val="00891186"/>
    <w:rsid w:val="00891946"/>
    <w:rsid w:val="00893404"/>
    <w:rsid w:val="008F4E66"/>
    <w:rsid w:val="00907D3C"/>
    <w:rsid w:val="00914970"/>
    <w:rsid w:val="00921DE0"/>
    <w:rsid w:val="009404BA"/>
    <w:rsid w:val="0094376C"/>
    <w:rsid w:val="009450A9"/>
    <w:rsid w:val="00945619"/>
    <w:rsid w:val="00951DF9"/>
    <w:rsid w:val="00964F48"/>
    <w:rsid w:val="0097677D"/>
    <w:rsid w:val="0099626A"/>
    <w:rsid w:val="009965E4"/>
    <w:rsid w:val="009A501B"/>
    <w:rsid w:val="009B2410"/>
    <w:rsid w:val="009C0C3D"/>
    <w:rsid w:val="009D4DA9"/>
    <w:rsid w:val="009E4763"/>
    <w:rsid w:val="009E7B0C"/>
    <w:rsid w:val="00A41053"/>
    <w:rsid w:val="00A44902"/>
    <w:rsid w:val="00A65891"/>
    <w:rsid w:val="00A85500"/>
    <w:rsid w:val="00A87747"/>
    <w:rsid w:val="00AA404F"/>
    <w:rsid w:val="00AA41F0"/>
    <w:rsid w:val="00AA5258"/>
    <w:rsid w:val="00AB61E9"/>
    <w:rsid w:val="00AC0CA4"/>
    <w:rsid w:val="00AC22DF"/>
    <w:rsid w:val="00AC3472"/>
    <w:rsid w:val="00AE1234"/>
    <w:rsid w:val="00AE4B10"/>
    <w:rsid w:val="00AF0B20"/>
    <w:rsid w:val="00AF49E2"/>
    <w:rsid w:val="00AF6959"/>
    <w:rsid w:val="00B06A29"/>
    <w:rsid w:val="00B07EAE"/>
    <w:rsid w:val="00B279D2"/>
    <w:rsid w:val="00B41B79"/>
    <w:rsid w:val="00B44C11"/>
    <w:rsid w:val="00B52CBC"/>
    <w:rsid w:val="00B53302"/>
    <w:rsid w:val="00B658F3"/>
    <w:rsid w:val="00B77BA7"/>
    <w:rsid w:val="00BA6AC8"/>
    <w:rsid w:val="00BA79A5"/>
    <w:rsid w:val="00BB07F3"/>
    <w:rsid w:val="00BB45B3"/>
    <w:rsid w:val="00BC44DF"/>
    <w:rsid w:val="00BC5BD6"/>
    <w:rsid w:val="00BC67C5"/>
    <w:rsid w:val="00BC6827"/>
    <w:rsid w:val="00BE3BCE"/>
    <w:rsid w:val="00BE634E"/>
    <w:rsid w:val="00C0280E"/>
    <w:rsid w:val="00C11235"/>
    <w:rsid w:val="00C160C4"/>
    <w:rsid w:val="00C33438"/>
    <w:rsid w:val="00C46533"/>
    <w:rsid w:val="00C47697"/>
    <w:rsid w:val="00C6364A"/>
    <w:rsid w:val="00CD1815"/>
    <w:rsid w:val="00CE0726"/>
    <w:rsid w:val="00CE1C79"/>
    <w:rsid w:val="00CE3C33"/>
    <w:rsid w:val="00D01099"/>
    <w:rsid w:val="00D119E6"/>
    <w:rsid w:val="00D128E0"/>
    <w:rsid w:val="00D22C35"/>
    <w:rsid w:val="00D3270D"/>
    <w:rsid w:val="00D4534D"/>
    <w:rsid w:val="00D63F3E"/>
    <w:rsid w:val="00D8211F"/>
    <w:rsid w:val="00DA6BAB"/>
    <w:rsid w:val="00DB3DF8"/>
    <w:rsid w:val="00DC1A3F"/>
    <w:rsid w:val="00DC658C"/>
    <w:rsid w:val="00DD08B9"/>
    <w:rsid w:val="00DD110C"/>
    <w:rsid w:val="00DD26B1"/>
    <w:rsid w:val="00DD3AFB"/>
    <w:rsid w:val="00DE6503"/>
    <w:rsid w:val="00DF04DA"/>
    <w:rsid w:val="00DF1F6C"/>
    <w:rsid w:val="00DF290C"/>
    <w:rsid w:val="00E03F31"/>
    <w:rsid w:val="00E06592"/>
    <w:rsid w:val="00E17A4B"/>
    <w:rsid w:val="00E37AFC"/>
    <w:rsid w:val="00E417AB"/>
    <w:rsid w:val="00E4417D"/>
    <w:rsid w:val="00E542B9"/>
    <w:rsid w:val="00E56C06"/>
    <w:rsid w:val="00E74D9E"/>
    <w:rsid w:val="00E8399A"/>
    <w:rsid w:val="00E919E9"/>
    <w:rsid w:val="00EA599B"/>
    <w:rsid w:val="00EC3B9A"/>
    <w:rsid w:val="00ED5C85"/>
    <w:rsid w:val="00EE7689"/>
    <w:rsid w:val="00EF429D"/>
    <w:rsid w:val="00F03A92"/>
    <w:rsid w:val="00F0417F"/>
    <w:rsid w:val="00F0458F"/>
    <w:rsid w:val="00F102B2"/>
    <w:rsid w:val="00F140A6"/>
    <w:rsid w:val="00F1442F"/>
    <w:rsid w:val="00F23659"/>
    <w:rsid w:val="00F345A1"/>
    <w:rsid w:val="00F4134E"/>
    <w:rsid w:val="00F54F71"/>
    <w:rsid w:val="00F55137"/>
    <w:rsid w:val="00F55B52"/>
    <w:rsid w:val="00F81015"/>
    <w:rsid w:val="00F8232F"/>
    <w:rsid w:val="00F87EA7"/>
    <w:rsid w:val="00F903FD"/>
    <w:rsid w:val="00F90EB7"/>
    <w:rsid w:val="00FA332B"/>
    <w:rsid w:val="00FA4835"/>
    <w:rsid w:val="00FC2335"/>
    <w:rsid w:val="00FC7D97"/>
    <w:rsid w:val="00FE1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D14D06"/>
  <w15:chartTrackingRefBased/>
  <w15:docId w15:val="{50334BB3-A0C1-4723-94E1-ABD5035F5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4C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4F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4F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4F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4F71"/>
    <w:rPr>
      <w:sz w:val="18"/>
      <w:szCs w:val="18"/>
    </w:rPr>
  </w:style>
  <w:style w:type="table" w:styleId="a7">
    <w:name w:val="Table Grid"/>
    <w:basedOn w:val="a1"/>
    <w:uiPriority w:val="39"/>
    <w:rsid w:val="00FA33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C160C4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C160C4"/>
    <w:rPr>
      <w:color w:val="605E5C"/>
      <w:shd w:val="clear" w:color="auto" w:fill="E1DFDD"/>
    </w:rPr>
  </w:style>
  <w:style w:type="paragraph" w:styleId="a9">
    <w:name w:val="Bibliography"/>
    <w:basedOn w:val="a"/>
    <w:next w:val="a"/>
    <w:uiPriority w:val="37"/>
    <w:unhideWhenUsed/>
    <w:rsid w:val="00AA404F"/>
    <w:pPr>
      <w:tabs>
        <w:tab w:val="left" w:pos="504"/>
      </w:tabs>
      <w:ind w:left="504" w:hanging="50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9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4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0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8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73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44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9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98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8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6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2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5556</TotalTime>
  <Pages>23</Pages>
  <Words>1844</Words>
  <Characters>10513</Characters>
  <Application>Microsoft Office Word</Application>
  <DocSecurity>0</DocSecurity>
  <Lines>87</Lines>
  <Paragraphs>24</Paragraphs>
  <ScaleCrop>false</ScaleCrop>
  <Company/>
  <LinksUpToDate>false</LinksUpToDate>
  <CharactersWithSpaces>12333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 wang</dc:creator>
  <cp:keywords/>
  <dc:description/>
  <cp:lastModifiedBy>xy wang</cp:lastModifiedBy>
  <cp:revision>192</cp:revision>
  <dcterms:created xsi:type="dcterms:W3CDTF">2025-03-12T02:37:00Z</dcterms:created>
  <dcterms:modified xsi:type="dcterms:W3CDTF">2025-09-25T03:41:00Z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a1c2aeba275a14c40e6ee36b7cf66e2e16712ff2e72701de12b331d024f33ff5</vt:lpwstr>
  </property>
  <property fmtid="{D5CDD505-2E9C-101B-9397-08002B2CF9AE}" pid="3" name="ZOTERO_PREF_1">
    <vt:lpwstr>&lt;data data-version="3" zotero-version="7.0.24"&gt;&lt;session id="gv6fwDpv"/&gt;&lt;style id="http://www.zotero.org/styles/chemical-engineering-journal" hasBibliography="1" bibliographyStyleHasBeenSet="1"/&gt;&lt;prefs&gt;&lt;pref name="fieldType" value="Field"/&gt;&lt;/prefs&gt;&lt;/data&gt;</vt:lpwstr>
  </property>
</Properties>
</file>